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МУНИЦИПАЛЬНЫЙ ВЕСТНИК</w:t>
      </w:r>
    </w:p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УТУСКУНСКОГО СЕЛЬСКОГО ПОСЕЛЕНИЯ</w:t>
      </w:r>
    </w:p>
    <w:p w:rsidR="003262BA" w:rsidRDefault="003262BA" w:rsidP="003262BA">
      <w:pPr>
        <w:jc w:val="center"/>
        <w:rPr>
          <w:b/>
        </w:rPr>
      </w:pPr>
      <w:r>
        <w:rPr>
          <w:b/>
        </w:rPr>
        <w:t xml:space="preserve">Информационный бюллетень органов местного самоуправления </w:t>
      </w:r>
      <w:proofErr w:type="spellStart"/>
      <w:r>
        <w:rPr>
          <w:b/>
        </w:rPr>
        <w:t>Утускунского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</w:t>
      </w:r>
    </w:p>
    <w:p w:rsidR="003262BA" w:rsidRDefault="00435F46" w:rsidP="003262BA">
      <w:pPr>
        <w:pBdr>
          <w:bottom w:val="single" w:sz="12" w:space="1" w:color="auto"/>
        </w:pBdr>
        <w:ind w:right="180"/>
        <w:jc w:val="right"/>
        <w:rPr>
          <w:b/>
        </w:rPr>
      </w:pPr>
      <w:r>
        <w:rPr>
          <w:b/>
        </w:rPr>
        <w:t>№ 1</w:t>
      </w:r>
      <w:r w:rsidR="003262BA">
        <w:rPr>
          <w:b/>
        </w:rPr>
        <w:t xml:space="preserve"> от </w:t>
      </w:r>
      <w:r w:rsidR="00D25EAD">
        <w:rPr>
          <w:b/>
        </w:rPr>
        <w:t>2</w:t>
      </w:r>
      <w:r>
        <w:rPr>
          <w:b/>
        </w:rPr>
        <w:t>2.01</w:t>
      </w:r>
      <w:r w:rsidR="003262BA">
        <w:rPr>
          <w:b/>
        </w:rPr>
        <w:t>.202</w:t>
      </w:r>
      <w:r>
        <w:rPr>
          <w:b/>
        </w:rPr>
        <w:t>5</w:t>
      </w:r>
      <w:r w:rsidR="003262BA">
        <w:rPr>
          <w:b/>
        </w:rPr>
        <w:t xml:space="preserve"> г.</w:t>
      </w:r>
    </w:p>
    <w:p w:rsidR="00971492" w:rsidRPr="00E86BC2" w:rsidRDefault="00971492"/>
    <w:p w:rsidR="00EF0E70" w:rsidRDefault="00EF0E70" w:rsidP="0026318B">
      <w:pPr>
        <w:ind w:firstLine="709"/>
        <w:jc w:val="center"/>
        <w:rPr>
          <w:bCs/>
          <w:sz w:val="22"/>
          <w:szCs w:val="22"/>
        </w:rPr>
      </w:pPr>
    </w:p>
    <w:p w:rsidR="00B430C4" w:rsidRDefault="00B430C4" w:rsidP="0026318B">
      <w:pPr>
        <w:ind w:firstLine="709"/>
        <w:jc w:val="center"/>
        <w:rPr>
          <w:bCs/>
          <w:sz w:val="22"/>
          <w:szCs w:val="22"/>
        </w:rPr>
      </w:pPr>
    </w:p>
    <w:p w:rsidR="00EF0E70" w:rsidRDefault="00EF0E70" w:rsidP="0026318B">
      <w:pPr>
        <w:ind w:firstLine="709"/>
        <w:jc w:val="center"/>
        <w:rPr>
          <w:bCs/>
          <w:sz w:val="22"/>
          <w:szCs w:val="22"/>
        </w:rPr>
        <w:sectPr w:rsidR="00EF0E70" w:rsidSect="0026318B">
          <w:type w:val="continuous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E2132E" w:rsidRPr="006C4F24" w:rsidRDefault="00E2132E" w:rsidP="00E2132E">
      <w:pPr>
        <w:pStyle w:val="caption"/>
        <w:rPr>
          <w:b/>
          <w:bCs/>
          <w:caps/>
          <w:sz w:val="20"/>
        </w:rPr>
      </w:pPr>
      <w:r w:rsidRPr="006C4F24">
        <w:rPr>
          <w:b/>
          <w:bCs/>
          <w:caps/>
          <w:sz w:val="20"/>
        </w:rPr>
        <w:lastRenderedPageBreak/>
        <w:t xml:space="preserve">АДМИНИСТРАЦИЯ </w:t>
      </w:r>
    </w:p>
    <w:p w:rsidR="00E2132E" w:rsidRPr="006C4F24" w:rsidRDefault="00E2132E" w:rsidP="00E2132E">
      <w:pPr>
        <w:pStyle w:val="caption"/>
        <w:rPr>
          <w:b/>
          <w:bCs/>
          <w:caps/>
          <w:sz w:val="20"/>
        </w:rPr>
      </w:pPr>
      <w:r w:rsidRPr="006C4F24">
        <w:rPr>
          <w:b/>
          <w:bCs/>
          <w:caps/>
          <w:sz w:val="20"/>
        </w:rPr>
        <w:t xml:space="preserve">УТУСКУНСКОГО СЕЛЬСКОГО ПОСЕЛЕНИЯ </w:t>
      </w:r>
    </w:p>
    <w:p w:rsidR="00E2132E" w:rsidRPr="006C4F24" w:rsidRDefault="00E2132E" w:rsidP="00E2132E">
      <w:pPr>
        <w:pStyle w:val="caption"/>
        <w:rPr>
          <w:b/>
          <w:bCs/>
          <w:caps/>
          <w:sz w:val="20"/>
        </w:rPr>
      </w:pPr>
      <w:r w:rsidRPr="006C4F24">
        <w:rPr>
          <w:b/>
          <w:bCs/>
          <w:caps/>
          <w:sz w:val="20"/>
        </w:rPr>
        <w:t>Усть-ИшимскОГО муниципального  районА</w:t>
      </w:r>
    </w:p>
    <w:p w:rsidR="00E2132E" w:rsidRPr="00787850" w:rsidRDefault="00E2132E" w:rsidP="00E2132E">
      <w:pPr>
        <w:pStyle w:val="7"/>
        <w:keepLines w:val="0"/>
        <w:numPr>
          <w:ilvl w:val="6"/>
          <w:numId w:val="0"/>
        </w:numPr>
        <w:tabs>
          <w:tab w:val="num" w:pos="1296"/>
        </w:tabs>
        <w:suppressAutoHyphens/>
        <w:spacing w:before="0"/>
        <w:ind w:left="1296" w:hanging="1296"/>
        <w:jc w:val="center"/>
        <w:rPr>
          <w:b/>
          <w:bCs/>
          <w:i w:val="0"/>
          <w:sz w:val="20"/>
          <w:szCs w:val="20"/>
        </w:rPr>
      </w:pPr>
      <w:r w:rsidRPr="00787850">
        <w:rPr>
          <w:b/>
          <w:sz w:val="20"/>
          <w:szCs w:val="20"/>
        </w:rPr>
        <w:t xml:space="preserve"> </w:t>
      </w:r>
      <w:r w:rsidRPr="00787850">
        <w:rPr>
          <w:b/>
          <w:bCs/>
          <w:i w:val="0"/>
          <w:sz w:val="20"/>
          <w:szCs w:val="20"/>
        </w:rPr>
        <w:t>ОМСКОЙ ОБЛАСТИ</w:t>
      </w:r>
    </w:p>
    <w:p w:rsidR="00E2132E" w:rsidRPr="006C4F24" w:rsidRDefault="00E2132E" w:rsidP="00E2132E">
      <w:pPr>
        <w:jc w:val="center"/>
        <w:rPr>
          <w:sz w:val="20"/>
          <w:szCs w:val="20"/>
        </w:rPr>
      </w:pPr>
    </w:p>
    <w:p w:rsidR="00E2132E" w:rsidRPr="006C4F24" w:rsidRDefault="00E2132E" w:rsidP="00E2132E">
      <w:pPr>
        <w:pStyle w:val="2"/>
        <w:numPr>
          <w:ilvl w:val="1"/>
          <w:numId w:val="0"/>
        </w:numPr>
        <w:tabs>
          <w:tab w:val="num" w:pos="576"/>
        </w:tabs>
        <w:suppressAutoHyphens/>
        <w:ind w:left="576" w:hanging="576"/>
        <w:rPr>
          <w:sz w:val="20"/>
          <w:szCs w:val="20"/>
        </w:rPr>
      </w:pPr>
      <w:r w:rsidRPr="006C4F24">
        <w:rPr>
          <w:sz w:val="20"/>
          <w:szCs w:val="20"/>
        </w:rPr>
        <w:t>ПОСТАНОВЛЕНИЕ</w:t>
      </w:r>
    </w:p>
    <w:p w:rsidR="00E2132E" w:rsidRPr="006C4F24" w:rsidRDefault="00E2132E" w:rsidP="00E2132E">
      <w:pPr>
        <w:jc w:val="center"/>
        <w:rPr>
          <w:sz w:val="20"/>
          <w:szCs w:val="20"/>
        </w:rPr>
      </w:pPr>
    </w:p>
    <w:p w:rsidR="00E2132E" w:rsidRPr="006C4F24" w:rsidRDefault="00E2132E" w:rsidP="00E2132E">
      <w:pPr>
        <w:rPr>
          <w:sz w:val="20"/>
          <w:szCs w:val="20"/>
        </w:rPr>
      </w:pPr>
      <w:r w:rsidRPr="006C4F24">
        <w:rPr>
          <w:sz w:val="20"/>
          <w:szCs w:val="20"/>
        </w:rPr>
        <w:t xml:space="preserve">«22» </w:t>
      </w:r>
      <w:r w:rsidRPr="006C4F24">
        <w:rPr>
          <w:sz w:val="20"/>
          <w:szCs w:val="20"/>
          <w:u w:val="single"/>
        </w:rPr>
        <w:t>января</w:t>
      </w:r>
      <w:r w:rsidRPr="006C4F24">
        <w:rPr>
          <w:sz w:val="20"/>
          <w:szCs w:val="20"/>
        </w:rPr>
        <w:t xml:space="preserve"> 2025 года № 9 </w:t>
      </w:r>
      <w:r w:rsidR="000825E6">
        <w:rPr>
          <w:sz w:val="20"/>
          <w:szCs w:val="20"/>
        </w:rPr>
        <w:t xml:space="preserve">                     </w:t>
      </w:r>
      <w:proofErr w:type="spellStart"/>
      <w:r w:rsidRPr="006C4F24">
        <w:rPr>
          <w:sz w:val="20"/>
          <w:szCs w:val="20"/>
        </w:rPr>
        <w:t>с</w:t>
      </w:r>
      <w:proofErr w:type="gramStart"/>
      <w:r w:rsidRPr="006C4F24">
        <w:rPr>
          <w:sz w:val="20"/>
          <w:szCs w:val="20"/>
        </w:rPr>
        <w:t>.У</w:t>
      </w:r>
      <w:proofErr w:type="gramEnd"/>
      <w:r w:rsidRPr="006C4F24">
        <w:rPr>
          <w:sz w:val="20"/>
          <w:szCs w:val="20"/>
        </w:rPr>
        <w:t>тускун</w:t>
      </w:r>
      <w:proofErr w:type="spellEnd"/>
    </w:p>
    <w:p w:rsidR="00E2132E" w:rsidRPr="006C4F24" w:rsidRDefault="00E2132E" w:rsidP="00E2132E">
      <w:pPr>
        <w:jc w:val="right"/>
        <w:rPr>
          <w:sz w:val="20"/>
          <w:szCs w:val="20"/>
        </w:rPr>
      </w:pPr>
      <w:r w:rsidRPr="006C4F24">
        <w:rPr>
          <w:sz w:val="20"/>
          <w:szCs w:val="20"/>
        </w:rPr>
        <w:t xml:space="preserve"> </w:t>
      </w:r>
    </w:p>
    <w:p w:rsidR="00E2132E" w:rsidRPr="006C4F24" w:rsidRDefault="00E2132E" w:rsidP="00E2132E">
      <w:pPr>
        <w:pStyle w:val="a8"/>
        <w:rPr>
          <w:sz w:val="20"/>
          <w:szCs w:val="20"/>
        </w:rPr>
      </w:pPr>
      <w:r w:rsidRPr="006C4F24">
        <w:rPr>
          <w:sz w:val="20"/>
          <w:szCs w:val="20"/>
        </w:rPr>
        <w:t xml:space="preserve"> О внесении изменений в постановление </w:t>
      </w:r>
    </w:p>
    <w:p w:rsidR="00E2132E" w:rsidRPr="006C4F24" w:rsidRDefault="00E2132E" w:rsidP="00E2132E">
      <w:pPr>
        <w:pStyle w:val="a8"/>
        <w:rPr>
          <w:sz w:val="20"/>
          <w:szCs w:val="20"/>
        </w:rPr>
      </w:pPr>
      <w:r w:rsidRPr="006C4F24">
        <w:rPr>
          <w:sz w:val="20"/>
          <w:szCs w:val="20"/>
        </w:rPr>
        <w:t xml:space="preserve">Администрации  </w:t>
      </w:r>
      <w:proofErr w:type="spellStart"/>
      <w:r w:rsidRPr="006C4F24">
        <w:rPr>
          <w:sz w:val="20"/>
          <w:szCs w:val="20"/>
        </w:rPr>
        <w:t>Утускунского</w:t>
      </w:r>
      <w:proofErr w:type="spellEnd"/>
      <w:r w:rsidRPr="006C4F24">
        <w:rPr>
          <w:sz w:val="20"/>
          <w:szCs w:val="20"/>
        </w:rPr>
        <w:t xml:space="preserve"> сельского поселения </w:t>
      </w:r>
    </w:p>
    <w:p w:rsidR="00E2132E" w:rsidRPr="006C4F24" w:rsidRDefault="00E2132E" w:rsidP="00E2132E">
      <w:pPr>
        <w:pStyle w:val="a8"/>
        <w:rPr>
          <w:sz w:val="20"/>
          <w:szCs w:val="20"/>
        </w:rPr>
      </w:pPr>
      <w:proofErr w:type="spellStart"/>
      <w:r w:rsidRPr="006C4F24">
        <w:rPr>
          <w:sz w:val="20"/>
          <w:szCs w:val="20"/>
        </w:rPr>
        <w:t>Усть-Ишимского</w:t>
      </w:r>
      <w:proofErr w:type="spellEnd"/>
      <w:r w:rsidRPr="006C4F24">
        <w:rPr>
          <w:sz w:val="20"/>
          <w:szCs w:val="20"/>
        </w:rPr>
        <w:t xml:space="preserve"> муниципального района </w:t>
      </w:r>
    </w:p>
    <w:p w:rsidR="00E2132E" w:rsidRPr="006C4F24" w:rsidRDefault="00E2132E" w:rsidP="00E2132E">
      <w:pPr>
        <w:pStyle w:val="a8"/>
        <w:rPr>
          <w:sz w:val="20"/>
          <w:szCs w:val="20"/>
        </w:rPr>
      </w:pPr>
      <w:r w:rsidRPr="006C4F24">
        <w:rPr>
          <w:sz w:val="20"/>
          <w:szCs w:val="20"/>
        </w:rPr>
        <w:t xml:space="preserve">Омской области от 30.06.2016 № 49 «Об утверждении </w:t>
      </w:r>
    </w:p>
    <w:p w:rsidR="00E2132E" w:rsidRPr="006C4F24" w:rsidRDefault="00E2132E" w:rsidP="00E2132E">
      <w:pPr>
        <w:pStyle w:val="a8"/>
        <w:rPr>
          <w:sz w:val="20"/>
          <w:szCs w:val="20"/>
        </w:rPr>
      </w:pPr>
      <w:r w:rsidRPr="006C4F24">
        <w:rPr>
          <w:sz w:val="20"/>
          <w:szCs w:val="20"/>
        </w:rPr>
        <w:t xml:space="preserve">Порядка принятия решений о признании </w:t>
      </w:r>
    </w:p>
    <w:p w:rsidR="00E2132E" w:rsidRPr="006C4F24" w:rsidRDefault="00E2132E" w:rsidP="00E2132E">
      <w:pPr>
        <w:pStyle w:val="a8"/>
        <w:rPr>
          <w:sz w:val="20"/>
          <w:szCs w:val="20"/>
        </w:rPr>
      </w:pPr>
      <w:r w:rsidRPr="006C4F24">
        <w:rPr>
          <w:sz w:val="20"/>
          <w:szCs w:val="20"/>
        </w:rPr>
        <w:t xml:space="preserve">безнадежной к взысканию задолженности </w:t>
      </w:r>
    </w:p>
    <w:p w:rsidR="00E2132E" w:rsidRPr="006C4F24" w:rsidRDefault="00E2132E" w:rsidP="00E2132E">
      <w:pPr>
        <w:pStyle w:val="a8"/>
        <w:rPr>
          <w:sz w:val="20"/>
          <w:szCs w:val="20"/>
        </w:rPr>
      </w:pPr>
      <w:r w:rsidRPr="006C4F24">
        <w:rPr>
          <w:sz w:val="20"/>
          <w:szCs w:val="20"/>
        </w:rPr>
        <w:t xml:space="preserve">по платежам в бюджет </w:t>
      </w:r>
      <w:proofErr w:type="spellStart"/>
      <w:r w:rsidRPr="006C4F24">
        <w:rPr>
          <w:sz w:val="20"/>
          <w:szCs w:val="20"/>
        </w:rPr>
        <w:t>Утускунского</w:t>
      </w:r>
      <w:proofErr w:type="spellEnd"/>
      <w:r w:rsidRPr="006C4F24">
        <w:rPr>
          <w:sz w:val="20"/>
          <w:szCs w:val="20"/>
        </w:rPr>
        <w:t xml:space="preserve"> сельского поселения»</w:t>
      </w:r>
    </w:p>
    <w:p w:rsidR="00E2132E" w:rsidRPr="006C4F24" w:rsidRDefault="00E2132E" w:rsidP="00E2132E">
      <w:pPr>
        <w:pStyle w:val="a8"/>
        <w:jc w:val="both"/>
        <w:rPr>
          <w:sz w:val="20"/>
          <w:szCs w:val="20"/>
        </w:rPr>
      </w:pPr>
    </w:p>
    <w:p w:rsidR="00E2132E" w:rsidRPr="006C4F24" w:rsidRDefault="00E2132E" w:rsidP="00E2132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4F24">
        <w:rPr>
          <w:spacing w:val="2"/>
          <w:sz w:val="20"/>
          <w:szCs w:val="20"/>
        </w:rPr>
        <w:t xml:space="preserve"> </w:t>
      </w:r>
      <w:proofErr w:type="gramStart"/>
      <w:r w:rsidRPr="006C4F24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47.2 Бюджетного кодекса РФ, Федеральным законом от 13 июля 2024года № 177-ФЗ «О внесении изменений в Бюджетный кодекс РФ», руководствуясь Уставом </w:t>
      </w:r>
      <w:proofErr w:type="spellStart"/>
      <w:r w:rsidRPr="006C4F24">
        <w:rPr>
          <w:sz w:val="20"/>
          <w:szCs w:val="20"/>
        </w:rPr>
        <w:t>Утускунского</w:t>
      </w:r>
      <w:proofErr w:type="spellEnd"/>
      <w:r w:rsidRPr="006C4F24">
        <w:rPr>
          <w:sz w:val="20"/>
          <w:szCs w:val="20"/>
        </w:rPr>
        <w:t xml:space="preserve"> сельского поселения </w:t>
      </w:r>
      <w:proofErr w:type="spellStart"/>
      <w:r w:rsidRPr="006C4F24">
        <w:rPr>
          <w:sz w:val="20"/>
          <w:szCs w:val="20"/>
        </w:rPr>
        <w:t>Усть-Ишимского</w:t>
      </w:r>
      <w:proofErr w:type="spellEnd"/>
      <w:r w:rsidRPr="006C4F24">
        <w:rPr>
          <w:sz w:val="20"/>
          <w:szCs w:val="20"/>
        </w:rPr>
        <w:t xml:space="preserve"> муниципального района Омской области, Администрация </w:t>
      </w:r>
      <w:proofErr w:type="spellStart"/>
      <w:r w:rsidRPr="006C4F24">
        <w:rPr>
          <w:sz w:val="20"/>
          <w:szCs w:val="20"/>
        </w:rPr>
        <w:t>Утускунского</w:t>
      </w:r>
      <w:proofErr w:type="spellEnd"/>
      <w:r w:rsidRPr="006C4F24">
        <w:rPr>
          <w:sz w:val="20"/>
          <w:szCs w:val="20"/>
        </w:rPr>
        <w:t xml:space="preserve"> сельского поселения </w:t>
      </w:r>
      <w:proofErr w:type="spellStart"/>
      <w:r w:rsidRPr="006C4F24">
        <w:rPr>
          <w:sz w:val="20"/>
          <w:szCs w:val="20"/>
        </w:rPr>
        <w:t>Усть-Ишимского</w:t>
      </w:r>
      <w:proofErr w:type="spellEnd"/>
      <w:r w:rsidRPr="006C4F24">
        <w:rPr>
          <w:sz w:val="20"/>
          <w:szCs w:val="20"/>
        </w:rPr>
        <w:t xml:space="preserve"> муниципального района Омской области</w:t>
      </w:r>
      <w:proofErr w:type="gramEnd"/>
    </w:p>
    <w:p w:rsidR="00E2132E" w:rsidRPr="006C4F24" w:rsidRDefault="00E2132E" w:rsidP="00E2132E">
      <w:pPr>
        <w:pStyle w:val="a8"/>
        <w:jc w:val="both"/>
        <w:rPr>
          <w:sz w:val="20"/>
          <w:szCs w:val="20"/>
        </w:rPr>
      </w:pPr>
    </w:p>
    <w:p w:rsidR="00E2132E" w:rsidRPr="006C4F24" w:rsidRDefault="00E2132E" w:rsidP="00E2132E">
      <w:pPr>
        <w:pStyle w:val="a8"/>
        <w:jc w:val="center"/>
        <w:rPr>
          <w:sz w:val="20"/>
          <w:szCs w:val="20"/>
        </w:rPr>
      </w:pPr>
      <w:r w:rsidRPr="006C4F24">
        <w:rPr>
          <w:sz w:val="20"/>
          <w:szCs w:val="20"/>
        </w:rPr>
        <w:t>ПОСТАНОВЛЯЕТ:</w:t>
      </w:r>
    </w:p>
    <w:p w:rsidR="00E2132E" w:rsidRPr="006C4F24" w:rsidRDefault="00E2132E" w:rsidP="00E2132E">
      <w:pPr>
        <w:pStyle w:val="a8"/>
        <w:jc w:val="both"/>
        <w:rPr>
          <w:sz w:val="20"/>
          <w:szCs w:val="20"/>
        </w:rPr>
      </w:pPr>
    </w:p>
    <w:p w:rsidR="00E2132E" w:rsidRPr="006C4F24" w:rsidRDefault="00E2132E" w:rsidP="00E2132E">
      <w:pPr>
        <w:pStyle w:val="15"/>
        <w:numPr>
          <w:ilvl w:val="0"/>
          <w:numId w:val="36"/>
        </w:numPr>
        <w:ind w:left="0" w:firstLine="709"/>
        <w:contextualSpacing/>
        <w:jc w:val="both"/>
        <w:rPr>
          <w:sz w:val="20"/>
          <w:szCs w:val="20"/>
        </w:rPr>
      </w:pPr>
      <w:r w:rsidRPr="006C4F24">
        <w:rPr>
          <w:sz w:val="20"/>
          <w:szCs w:val="20"/>
        </w:rPr>
        <w:t xml:space="preserve">Внести в постановление Администрации </w:t>
      </w:r>
      <w:proofErr w:type="spellStart"/>
      <w:r w:rsidRPr="006C4F24">
        <w:rPr>
          <w:sz w:val="20"/>
          <w:szCs w:val="20"/>
        </w:rPr>
        <w:t>Утускунского</w:t>
      </w:r>
      <w:proofErr w:type="spellEnd"/>
      <w:r w:rsidRPr="006C4F24">
        <w:rPr>
          <w:sz w:val="20"/>
          <w:szCs w:val="20"/>
        </w:rPr>
        <w:t xml:space="preserve"> сельского поселения </w:t>
      </w:r>
      <w:proofErr w:type="spellStart"/>
      <w:r w:rsidRPr="006C4F24">
        <w:rPr>
          <w:sz w:val="20"/>
          <w:szCs w:val="20"/>
        </w:rPr>
        <w:t>Усть-Ишимского</w:t>
      </w:r>
      <w:proofErr w:type="spellEnd"/>
      <w:r w:rsidRPr="006C4F24">
        <w:rPr>
          <w:sz w:val="20"/>
          <w:szCs w:val="20"/>
        </w:rPr>
        <w:t xml:space="preserve"> муниципального района Омской области от 30.06.2016 № 49 «Об утверждении Порядка принятия решений о признании безнадежной к взысканию задолженности по платежам в бюджет сельского поселения» (далее - Порядок)» следующие изменения:</w:t>
      </w:r>
    </w:p>
    <w:p w:rsidR="00E2132E" w:rsidRPr="006C4F24" w:rsidRDefault="000825E6" w:rsidP="000825E6">
      <w:pPr>
        <w:pStyle w:val="15"/>
        <w:ind w:left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1.1.</w:t>
      </w:r>
      <w:r w:rsidR="00E2132E" w:rsidRPr="006C4F24">
        <w:rPr>
          <w:sz w:val="20"/>
          <w:szCs w:val="20"/>
        </w:rPr>
        <w:t>Пункт 3 Порядка изложить в следующей редакции:</w:t>
      </w:r>
    </w:p>
    <w:p w:rsidR="00E2132E" w:rsidRPr="006C4F24" w:rsidRDefault="000825E6" w:rsidP="000825E6">
      <w:pPr>
        <w:widowControl w:val="0"/>
        <w:spacing w:line="317" w:lineRule="exact"/>
        <w:ind w:right="20"/>
        <w:jc w:val="both"/>
        <w:rPr>
          <w:color w:val="000000"/>
          <w:sz w:val="20"/>
          <w:szCs w:val="20"/>
        </w:rPr>
      </w:pPr>
      <w:r>
        <w:rPr>
          <w:rStyle w:val="FontStyle25"/>
          <w:sz w:val="20"/>
          <w:szCs w:val="20"/>
        </w:rPr>
        <w:t xml:space="preserve">      </w:t>
      </w:r>
      <w:r w:rsidR="00E2132E" w:rsidRPr="006C4F24">
        <w:rPr>
          <w:color w:val="000000"/>
          <w:sz w:val="20"/>
          <w:szCs w:val="20"/>
        </w:rPr>
        <w:t>«3.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2132E" w:rsidRPr="006C4F24" w:rsidRDefault="000825E6" w:rsidP="000825E6">
      <w:pPr>
        <w:widowControl w:val="0"/>
        <w:spacing w:line="317" w:lineRule="exact"/>
        <w:ind w:left="20" w:right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E2132E" w:rsidRPr="006C4F24">
        <w:rPr>
          <w:color w:val="000000"/>
          <w:sz w:val="20"/>
          <w:szCs w:val="20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2132E" w:rsidRPr="006C4F24" w:rsidRDefault="000825E6" w:rsidP="000825E6">
      <w:pPr>
        <w:widowControl w:val="0"/>
        <w:spacing w:line="317" w:lineRule="exact"/>
        <w:ind w:left="20" w:right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E2132E" w:rsidRPr="006C4F24">
        <w:rPr>
          <w:color w:val="000000"/>
          <w:sz w:val="20"/>
          <w:szCs w:val="20"/>
        </w:rPr>
        <w:t xml:space="preserve">2) завершения процедуры банкротства гражданина, индивидуального предпринимателя в соответствии с </w:t>
      </w:r>
      <w:r w:rsidR="00E2132E" w:rsidRPr="006C4F24">
        <w:rPr>
          <w:color w:val="000000"/>
          <w:sz w:val="20"/>
          <w:szCs w:val="20"/>
        </w:rPr>
        <w:lastRenderedPageBreak/>
        <w:t>Федеральным </w:t>
      </w:r>
      <w:hyperlink r:id="rId8" w:history="1">
        <w:r w:rsidR="00E2132E" w:rsidRPr="006C4F24">
          <w:rPr>
            <w:rStyle w:val="a5"/>
            <w:color w:val="000000"/>
            <w:sz w:val="20"/>
            <w:szCs w:val="20"/>
          </w:rPr>
          <w:t>законом</w:t>
        </w:r>
      </w:hyperlink>
      <w:r w:rsidR="00E2132E" w:rsidRPr="006C4F24">
        <w:rPr>
          <w:color w:val="000000"/>
          <w:sz w:val="20"/>
          <w:szCs w:val="20"/>
        </w:rPr>
        <w:t xml:space="preserve"> от 26 октября 2002 года № 127-ФЗ "О несостоятельности (банкротстве)" - в части задолженности по платежам в бюджет, от исполнения </w:t>
      </w:r>
      <w:proofErr w:type="gramStart"/>
      <w:r w:rsidR="00E2132E" w:rsidRPr="006C4F24">
        <w:rPr>
          <w:color w:val="000000"/>
          <w:sz w:val="20"/>
          <w:szCs w:val="20"/>
        </w:rPr>
        <w:t>обязанности</w:t>
      </w:r>
      <w:proofErr w:type="gramEnd"/>
      <w:r w:rsidR="00E2132E" w:rsidRPr="006C4F24">
        <w:rPr>
          <w:color w:val="000000"/>
          <w:sz w:val="20"/>
          <w:szCs w:val="20"/>
        </w:rPr>
        <w:t xml:space="preserve"> по уплате которой он освобожден в соответствии с указанным Федеральным законом;</w:t>
      </w:r>
    </w:p>
    <w:p w:rsidR="00E2132E" w:rsidRPr="006C4F24" w:rsidRDefault="000825E6" w:rsidP="000825E6">
      <w:pPr>
        <w:widowControl w:val="0"/>
        <w:spacing w:line="317" w:lineRule="exact"/>
        <w:ind w:left="20" w:right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E2132E" w:rsidRPr="006C4F24">
        <w:rPr>
          <w:color w:val="000000"/>
          <w:sz w:val="20"/>
          <w:szCs w:val="20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2132E" w:rsidRPr="006C4F24" w:rsidRDefault="000825E6" w:rsidP="000825E6">
      <w:pPr>
        <w:widowControl w:val="0"/>
        <w:spacing w:line="317" w:lineRule="exact"/>
        <w:ind w:left="20" w:right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E2132E" w:rsidRPr="006C4F24">
        <w:rPr>
          <w:color w:val="000000"/>
          <w:sz w:val="20"/>
          <w:szCs w:val="20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2132E" w:rsidRPr="006C4F24" w:rsidRDefault="000825E6" w:rsidP="000825E6">
      <w:pPr>
        <w:widowControl w:val="0"/>
        <w:spacing w:line="317" w:lineRule="exact"/>
        <w:ind w:left="20" w:right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proofErr w:type="gramStart"/>
      <w:r w:rsidR="00E2132E" w:rsidRPr="006C4F24">
        <w:rPr>
          <w:color w:val="000000"/>
          <w:sz w:val="20"/>
          <w:szCs w:val="20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9" w:anchor="dst100348" w:history="1">
        <w:r w:rsidR="00E2132E" w:rsidRPr="006C4F24">
          <w:rPr>
            <w:rStyle w:val="a5"/>
            <w:color w:val="000000"/>
            <w:sz w:val="20"/>
            <w:szCs w:val="20"/>
          </w:rPr>
          <w:t>пунктом 3</w:t>
        </w:r>
      </w:hyperlink>
      <w:r w:rsidR="00E2132E" w:rsidRPr="006C4F24">
        <w:rPr>
          <w:color w:val="000000"/>
          <w:sz w:val="20"/>
          <w:szCs w:val="20"/>
        </w:rPr>
        <w:t> или </w:t>
      </w:r>
      <w:hyperlink r:id="rId10" w:anchor="dst900" w:history="1">
        <w:r w:rsidR="00E2132E" w:rsidRPr="006C4F24">
          <w:rPr>
            <w:rStyle w:val="a5"/>
            <w:color w:val="000000"/>
            <w:sz w:val="20"/>
            <w:szCs w:val="20"/>
          </w:rPr>
          <w:t>4 части 1 статьи 46</w:t>
        </w:r>
      </w:hyperlink>
      <w:r w:rsidR="00E2132E" w:rsidRPr="006C4F24">
        <w:rPr>
          <w:color w:val="000000"/>
          <w:sz w:val="20"/>
          <w:szCs w:val="20"/>
        </w:rPr>
        <w:t> Федерального закона от 2 октября 2007 года №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1" w:anchor="dst102529" w:history="1">
        <w:r w:rsidR="00E2132E" w:rsidRPr="006C4F24">
          <w:rPr>
            <w:rStyle w:val="a5"/>
            <w:color w:val="000000"/>
            <w:sz w:val="20"/>
            <w:szCs w:val="20"/>
          </w:rPr>
          <w:t>законодательством</w:t>
        </w:r>
      </w:hyperlink>
      <w:r w:rsidR="00E2132E" w:rsidRPr="006C4F24">
        <w:rPr>
          <w:color w:val="000000"/>
          <w:sz w:val="20"/>
          <w:szCs w:val="20"/>
        </w:rPr>
        <w:t> Российской Федерации о несостоятельности (банкротстве) для возбуждения производства по</w:t>
      </w:r>
      <w:proofErr w:type="gramEnd"/>
      <w:r w:rsidR="00E2132E" w:rsidRPr="006C4F24">
        <w:rPr>
          <w:color w:val="000000"/>
          <w:sz w:val="20"/>
          <w:szCs w:val="20"/>
        </w:rPr>
        <w:t xml:space="preserve"> делу о банкротстве, прошло более пяти лет;</w:t>
      </w:r>
    </w:p>
    <w:p w:rsidR="00E2132E" w:rsidRPr="006C4F24" w:rsidRDefault="000825E6" w:rsidP="000825E6">
      <w:pPr>
        <w:widowControl w:val="0"/>
        <w:spacing w:line="317" w:lineRule="exact"/>
        <w:ind w:left="20" w:right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E2132E" w:rsidRPr="006C4F24">
        <w:rPr>
          <w:color w:val="000000"/>
          <w:sz w:val="20"/>
          <w:szCs w:val="20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2132E" w:rsidRPr="006C4F24" w:rsidRDefault="000825E6" w:rsidP="000825E6">
      <w:pPr>
        <w:widowControl w:val="0"/>
        <w:spacing w:line="317" w:lineRule="exact"/>
        <w:ind w:left="20" w:right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E2132E" w:rsidRPr="006C4F24">
        <w:rPr>
          <w:color w:val="000000"/>
          <w:sz w:val="20"/>
          <w:szCs w:val="20"/>
        </w:rPr>
        <w:t xml:space="preserve">6) исключения юридического лица по решению регистрирующего органа из единого государственного </w:t>
      </w:r>
      <w:r w:rsidR="00E2132E" w:rsidRPr="006C4F24">
        <w:rPr>
          <w:color w:val="000000"/>
          <w:sz w:val="20"/>
          <w:szCs w:val="20"/>
        </w:rPr>
        <w:lastRenderedPageBreak/>
        <w:t xml:space="preserve">реестра юридических лиц и </w:t>
      </w:r>
      <w:proofErr w:type="gramStart"/>
      <w:r w:rsidR="00E2132E" w:rsidRPr="006C4F24">
        <w:rPr>
          <w:color w:val="000000"/>
          <w:sz w:val="20"/>
          <w:szCs w:val="20"/>
        </w:rPr>
        <w:t>наличия</w:t>
      </w:r>
      <w:proofErr w:type="gramEnd"/>
      <w:r w:rsidR="00E2132E" w:rsidRPr="006C4F24">
        <w:rPr>
          <w:color w:val="000000"/>
          <w:sz w:val="20"/>
          <w:szCs w:val="20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dst100348" w:history="1">
        <w:r w:rsidR="00E2132E" w:rsidRPr="006C4F24">
          <w:rPr>
            <w:rStyle w:val="a5"/>
            <w:color w:val="000000"/>
            <w:sz w:val="20"/>
            <w:szCs w:val="20"/>
          </w:rPr>
          <w:t>пунктом 3</w:t>
        </w:r>
      </w:hyperlink>
      <w:r w:rsidR="00E2132E" w:rsidRPr="006C4F24">
        <w:rPr>
          <w:color w:val="000000"/>
          <w:sz w:val="20"/>
          <w:szCs w:val="20"/>
        </w:rPr>
        <w:t> или </w:t>
      </w:r>
      <w:hyperlink r:id="rId13" w:anchor="dst100349" w:history="1">
        <w:r w:rsidR="00E2132E" w:rsidRPr="006C4F24">
          <w:rPr>
            <w:rStyle w:val="a5"/>
            <w:color w:val="000000"/>
            <w:sz w:val="20"/>
            <w:szCs w:val="20"/>
          </w:rPr>
          <w:t>4 части 1 статьи 46</w:t>
        </w:r>
      </w:hyperlink>
      <w:r w:rsidR="00E2132E" w:rsidRPr="006C4F24">
        <w:rPr>
          <w:color w:val="000000"/>
          <w:sz w:val="20"/>
          <w:szCs w:val="20"/>
        </w:rPr>
        <w:t xml:space="preserve"> 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E2132E" w:rsidRPr="006C4F24">
        <w:rPr>
          <w:color w:val="000000"/>
          <w:sz w:val="20"/>
          <w:szCs w:val="20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4" w:history="1">
        <w:r w:rsidR="00E2132E" w:rsidRPr="006C4F24">
          <w:rPr>
            <w:rStyle w:val="a5"/>
            <w:color w:val="000000"/>
            <w:sz w:val="20"/>
            <w:szCs w:val="20"/>
          </w:rPr>
          <w:t>законом</w:t>
        </w:r>
      </w:hyperlink>
      <w:r w:rsidR="00E2132E" w:rsidRPr="006C4F24">
        <w:rPr>
          <w:color w:val="000000"/>
          <w:sz w:val="20"/>
          <w:szCs w:val="20"/>
        </w:rPr>
        <w:t> 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  <w:proofErr w:type="gramEnd"/>
    </w:p>
    <w:p w:rsidR="00E2132E" w:rsidRPr="006C4F24" w:rsidRDefault="000825E6" w:rsidP="000825E6">
      <w:pPr>
        <w:pStyle w:val="15"/>
        <w:ind w:left="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1.2.</w:t>
      </w:r>
      <w:r w:rsidR="00E2132E" w:rsidRPr="006C4F24">
        <w:rPr>
          <w:color w:val="000000"/>
          <w:sz w:val="20"/>
          <w:szCs w:val="20"/>
        </w:rPr>
        <w:t xml:space="preserve"> В </w:t>
      </w:r>
      <w:r w:rsidR="00E2132E" w:rsidRPr="006C4F24">
        <w:rPr>
          <w:sz w:val="20"/>
          <w:szCs w:val="20"/>
        </w:rPr>
        <w:t>пункте 5:</w:t>
      </w:r>
    </w:p>
    <w:p w:rsidR="00E2132E" w:rsidRPr="006C4F24" w:rsidRDefault="000825E6" w:rsidP="000825E6">
      <w:pPr>
        <w:widowControl w:val="0"/>
        <w:spacing w:line="317" w:lineRule="exact"/>
        <w:ind w:left="20" w:right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E2132E" w:rsidRPr="006C4F24">
        <w:rPr>
          <w:color w:val="000000"/>
          <w:sz w:val="20"/>
          <w:szCs w:val="20"/>
        </w:rPr>
        <w:t>- в подпункте 1) слова «выписка из отчетности» заменить словом «справка»;</w:t>
      </w:r>
    </w:p>
    <w:p w:rsidR="00E2132E" w:rsidRPr="006C4F24" w:rsidRDefault="000825E6" w:rsidP="000825E6">
      <w:pPr>
        <w:widowControl w:val="0"/>
        <w:spacing w:line="317" w:lineRule="exact"/>
        <w:ind w:left="20" w:right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- </w:t>
      </w:r>
      <w:r w:rsidR="00E2132E" w:rsidRPr="006C4F24">
        <w:rPr>
          <w:color w:val="000000"/>
          <w:sz w:val="20"/>
          <w:szCs w:val="20"/>
        </w:rPr>
        <w:t>подпункт 3) дополнить словами «</w:t>
      </w:r>
      <w:proofErr w:type="gramStart"/>
      <w:r w:rsidR="00E2132E" w:rsidRPr="006C4F24">
        <w:rPr>
          <w:color w:val="000000"/>
          <w:sz w:val="20"/>
          <w:szCs w:val="20"/>
        </w:rPr>
        <w:t>,</w:t>
      </w:r>
      <w:r w:rsidR="00E2132E" w:rsidRPr="006C4F24">
        <w:rPr>
          <w:sz w:val="20"/>
          <w:szCs w:val="20"/>
        </w:rPr>
        <w:t>п</w:t>
      </w:r>
      <w:proofErr w:type="gramEnd"/>
      <w:r w:rsidR="00E2132E" w:rsidRPr="006C4F24">
        <w:rPr>
          <w:sz w:val="20"/>
          <w:szCs w:val="20"/>
        </w:rPr>
        <w:t>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Федерации,»</w:t>
      </w:r>
    </w:p>
    <w:p w:rsidR="00E2132E" w:rsidRPr="00E2132E" w:rsidRDefault="000825E6" w:rsidP="000825E6">
      <w:pPr>
        <w:pStyle w:val="ab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</w:t>
      </w:r>
      <w:r w:rsidR="00E2132E" w:rsidRPr="00E2132E">
        <w:rPr>
          <w:color w:val="000000"/>
          <w:sz w:val="20"/>
          <w:szCs w:val="20"/>
          <w:lang w:val="ru-RU"/>
        </w:rPr>
        <w:t xml:space="preserve"> - подпункт 3.6) изложить в новой редакции и дополнить абзацем следующего содержания:</w:t>
      </w:r>
    </w:p>
    <w:p w:rsidR="00E2132E" w:rsidRPr="007F0A74" w:rsidRDefault="00E2132E" w:rsidP="00E2132E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r w:rsidRPr="007F0A74">
        <w:rPr>
          <w:rFonts w:ascii="Times New Roman" w:hAnsi="Times New Roman" w:cs="Times New Roman"/>
          <w:color w:val="000000"/>
          <w:szCs w:val="20"/>
        </w:rPr>
        <w:t xml:space="preserve">«3.6) </w:t>
      </w:r>
      <w:r w:rsidRPr="007F0A74">
        <w:rPr>
          <w:rFonts w:ascii="Times New Roman" w:hAnsi="Times New Roman" w:cs="Times New Roman"/>
          <w:szCs w:val="20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2132E" w:rsidRPr="00E2132E" w:rsidRDefault="00FD577B" w:rsidP="00E2132E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="00E2132E" w:rsidRPr="007F0A74">
        <w:rPr>
          <w:rFonts w:ascii="Times New Roman" w:hAnsi="Times New Roman" w:cs="Times New Roman"/>
          <w:szCs w:val="20"/>
        </w:rPr>
        <w:t xml:space="preserve"> документ, содержащий сведения из Единого федерального реестра сведений о</w:t>
      </w:r>
      <w:r w:rsidR="00E2132E" w:rsidRPr="006C4F24">
        <w:rPr>
          <w:rFonts w:cs="Times New Roman"/>
          <w:szCs w:val="20"/>
        </w:rPr>
        <w:t xml:space="preserve"> </w:t>
      </w:r>
      <w:r w:rsidR="00E2132E" w:rsidRPr="00E2132E">
        <w:rPr>
          <w:rFonts w:ascii="Times New Roman" w:hAnsi="Times New Roman" w:cs="Times New Roman"/>
          <w:szCs w:val="20"/>
        </w:rPr>
        <w:t>банкротстве</w:t>
      </w:r>
      <w:r>
        <w:rPr>
          <w:rFonts w:ascii="Times New Roman" w:hAnsi="Times New Roman" w:cs="Times New Roman"/>
          <w:szCs w:val="20"/>
        </w:rPr>
        <w:t>,</w:t>
      </w:r>
      <w:r w:rsidR="00E2132E" w:rsidRPr="00E2132E">
        <w:rPr>
          <w:rFonts w:ascii="Times New Roman" w:hAnsi="Times New Roman" w:cs="Times New Roman"/>
          <w:szCs w:val="20"/>
        </w:rPr>
        <w:t xml:space="preserve"> о завершении процедуры внесудебного банкротства гражданина</w:t>
      </w:r>
      <w:proofErr w:type="gramStart"/>
      <w:r w:rsidR="00E2132E" w:rsidRPr="00E2132E">
        <w:rPr>
          <w:rFonts w:ascii="Times New Roman" w:hAnsi="Times New Roman" w:cs="Times New Roman"/>
          <w:szCs w:val="20"/>
        </w:rPr>
        <w:t>.».</w:t>
      </w:r>
      <w:proofErr w:type="gramEnd"/>
    </w:p>
    <w:p w:rsidR="00E2132E" w:rsidRPr="00E2132E" w:rsidRDefault="00E2132E" w:rsidP="00E2132E">
      <w:pPr>
        <w:pStyle w:val="ab"/>
        <w:ind w:firstLine="709"/>
        <w:jc w:val="both"/>
        <w:rPr>
          <w:rStyle w:val="FontStyle25"/>
          <w:sz w:val="20"/>
          <w:szCs w:val="20"/>
          <w:lang w:val="ru-RU"/>
        </w:rPr>
      </w:pPr>
      <w:r w:rsidRPr="00E2132E">
        <w:rPr>
          <w:color w:val="000000"/>
          <w:sz w:val="20"/>
          <w:szCs w:val="20"/>
          <w:lang w:val="ru-RU"/>
        </w:rPr>
        <w:t xml:space="preserve"> </w:t>
      </w:r>
    </w:p>
    <w:p w:rsidR="00E2132E" w:rsidRPr="006C4F24" w:rsidRDefault="00E2132E" w:rsidP="00E2132E">
      <w:pPr>
        <w:shd w:val="clear" w:color="auto" w:fill="FFFFFF"/>
        <w:ind w:firstLine="709"/>
        <w:jc w:val="both"/>
        <w:rPr>
          <w:sz w:val="20"/>
          <w:szCs w:val="20"/>
        </w:rPr>
      </w:pPr>
      <w:r w:rsidRPr="006C4F24">
        <w:rPr>
          <w:sz w:val="20"/>
          <w:szCs w:val="20"/>
          <w:shd w:val="clear" w:color="auto" w:fill="FFFFFF"/>
        </w:rPr>
        <w:t xml:space="preserve">2. </w:t>
      </w:r>
      <w:r w:rsidRPr="006C4F24">
        <w:rPr>
          <w:color w:val="000000"/>
          <w:sz w:val="20"/>
          <w:szCs w:val="20"/>
        </w:rPr>
        <w:t xml:space="preserve">Настоящее постановление </w:t>
      </w:r>
      <w:r w:rsidRPr="006C4F24">
        <w:rPr>
          <w:sz w:val="20"/>
          <w:szCs w:val="20"/>
        </w:rPr>
        <w:t>опубликовать в информационном бюллетене о</w:t>
      </w:r>
      <w:r w:rsidRPr="006C4F24">
        <w:rPr>
          <w:sz w:val="20"/>
          <w:szCs w:val="20"/>
        </w:rPr>
        <w:t>р</w:t>
      </w:r>
      <w:r w:rsidRPr="006C4F24">
        <w:rPr>
          <w:sz w:val="20"/>
          <w:szCs w:val="20"/>
        </w:rPr>
        <w:t xml:space="preserve">ганов местного самоуправления </w:t>
      </w:r>
      <w:proofErr w:type="spellStart"/>
      <w:r w:rsidRPr="006C4F24">
        <w:rPr>
          <w:sz w:val="20"/>
          <w:szCs w:val="20"/>
        </w:rPr>
        <w:t>Утускунского</w:t>
      </w:r>
      <w:proofErr w:type="spellEnd"/>
      <w:r w:rsidRPr="006C4F24">
        <w:rPr>
          <w:sz w:val="20"/>
          <w:szCs w:val="20"/>
        </w:rPr>
        <w:t xml:space="preserve"> сельского поселения </w:t>
      </w:r>
      <w:proofErr w:type="spellStart"/>
      <w:r w:rsidRPr="006C4F24">
        <w:rPr>
          <w:sz w:val="20"/>
          <w:szCs w:val="20"/>
        </w:rPr>
        <w:t>Усть-Ишимского</w:t>
      </w:r>
      <w:proofErr w:type="spellEnd"/>
      <w:r w:rsidRPr="006C4F24">
        <w:rPr>
          <w:sz w:val="20"/>
          <w:szCs w:val="20"/>
        </w:rPr>
        <w:t xml:space="preserve"> муниципального района Омской области «Муниципальный вестник </w:t>
      </w:r>
      <w:proofErr w:type="spellStart"/>
      <w:r w:rsidRPr="006C4F24">
        <w:rPr>
          <w:sz w:val="20"/>
          <w:szCs w:val="20"/>
        </w:rPr>
        <w:t>Утускунского</w:t>
      </w:r>
      <w:proofErr w:type="spellEnd"/>
      <w:r w:rsidRPr="006C4F24">
        <w:rPr>
          <w:sz w:val="20"/>
          <w:szCs w:val="20"/>
        </w:rPr>
        <w:t xml:space="preserve"> </w:t>
      </w:r>
      <w:r w:rsidRPr="006C4F24">
        <w:rPr>
          <w:sz w:val="20"/>
          <w:szCs w:val="20"/>
        </w:rPr>
        <w:lastRenderedPageBreak/>
        <w:t xml:space="preserve">сельского поселения </w:t>
      </w:r>
      <w:proofErr w:type="spellStart"/>
      <w:r w:rsidRPr="006C4F24">
        <w:rPr>
          <w:sz w:val="20"/>
          <w:szCs w:val="20"/>
        </w:rPr>
        <w:t>Усть-Ишимского</w:t>
      </w:r>
      <w:proofErr w:type="spellEnd"/>
      <w:r w:rsidRPr="006C4F24">
        <w:rPr>
          <w:sz w:val="20"/>
          <w:szCs w:val="20"/>
        </w:rPr>
        <w:t xml:space="preserve"> муниципального района», а также разметить на официальном сайте </w:t>
      </w:r>
      <w:proofErr w:type="spellStart"/>
      <w:r w:rsidRPr="006C4F24">
        <w:rPr>
          <w:sz w:val="20"/>
          <w:szCs w:val="20"/>
        </w:rPr>
        <w:t>Утускунского</w:t>
      </w:r>
      <w:proofErr w:type="spellEnd"/>
      <w:r w:rsidRPr="006C4F24">
        <w:rPr>
          <w:sz w:val="20"/>
          <w:szCs w:val="20"/>
        </w:rPr>
        <w:t xml:space="preserve"> сельского поселения </w:t>
      </w:r>
      <w:proofErr w:type="spellStart"/>
      <w:r w:rsidRPr="006C4F24">
        <w:rPr>
          <w:sz w:val="20"/>
          <w:szCs w:val="20"/>
        </w:rPr>
        <w:t>Усть-Ишимского</w:t>
      </w:r>
      <w:proofErr w:type="spellEnd"/>
      <w:r w:rsidRPr="006C4F24">
        <w:rPr>
          <w:sz w:val="20"/>
          <w:szCs w:val="20"/>
        </w:rPr>
        <w:t xml:space="preserve"> муниципального района» в сети «Интернет».</w:t>
      </w:r>
    </w:p>
    <w:p w:rsidR="00E2132E" w:rsidRPr="006C4F24" w:rsidRDefault="00E2132E" w:rsidP="00E2132E">
      <w:pPr>
        <w:pStyle w:val="a8"/>
        <w:ind w:firstLine="709"/>
        <w:jc w:val="both"/>
        <w:rPr>
          <w:sz w:val="20"/>
          <w:szCs w:val="20"/>
        </w:rPr>
      </w:pPr>
    </w:p>
    <w:p w:rsidR="00E2132E" w:rsidRPr="006C4F24" w:rsidRDefault="00E2132E" w:rsidP="00E2132E">
      <w:pPr>
        <w:pStyle w:val="15"/>
        <w:ind w:left="0"/>
        <w:rPr>
          <w:sz w:val="20"/>
          <w:szCs w:val="20"/>
        </w:rPr>
      </w:pPr>
      <w:r w:rsidRPr="006C4F24">
        <w:rPr>
          <w:sz w:val="20"/>
          <w:szCs w:val="20"/>
        </w:rPr>
        <w:t xml:space="preserve"> Глава </w:t>
      </w:r>
      <w:proofErr w:type="spellStart"/>
      <w:r w:rsidRPr="006C4F24">
        <w:rPr>
          <w:sz w:val="20"/>
          <w:szCs w:val="20"/>
        </w:rPr>
        <w:t>Утускунского</w:t>
      </w:r>
      <w:proofErr w:type="spellEnd"/>
      <w:r w:rsidRPr="006C4F24">
        <w:rPr>
          <w:sz w:val="20"/>
          <w:szCs w:val="20"/>
        </w:rPr>
        <w:t xml:space="preserve"> </w:t>
      </w:r>
    </w:p>
    <w:p w:rsidR="00E2132E" w:rsidRPr="006C4F24" w:rsidRDefault="00E2132E" w:rsidP="00E2132E">
      <w:pPr>
        <w:pStyle w:val="Default"/>
        <w:jc w:val="both"/>
        <w:rPr>
          <w:sz w:val="20"/>
          <w:szCs w:val="20"/>
        </w:rPr>
      </w:pPr>
      <w:r w:rsidRPr="006C4F24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 xml:space="preserve">                        </w:t>
      </w:r>
      <w:proofErr w:type="spellStart"/>
      <w:r w:rsidRPr="006C4F24">
        <w:rPr>
          <w:sz w:val="20"/>
          <w:szCs w:val="20"/>
        </w:rPr>
        <w:t>Ю.С.Кожихова</w:t>
      </w:r>
      <w:proofErr w:type="spellEnd"/>
    </w:p>
    <w:p w:rsidR="00E2132E" w:rsidRDefault="00E2132E" w:rsidP="00D25EAD">
      <w:pPr>
        <w:jc w:val="center"/>
        <w:rPr>
          <w:b/>
          <w:sz w:val="20"/>
          <w:szCs w:val="20"/>
        </w:rPr>
      </w:pPr>
    </w:p>
    <w:p w:rsidR="00E2132E" w:rsidRDefault="00E2132E" w:rsidP="00D25EAD">
      <w:pPr>
        <w:jc w:val="center"/>
        <w:rPr>
          <w:b/>
          <w:sz w:val="20"/>
          <w:szCs w:val="20"/>
        </w:rPr>
      </w:pPr>
    </w:p>
    <w:p w:rsidR="00104D1E" w:rsidRPr="00A15A7E" w:rsidRDefault="00104D1E" w:rsidP="00104D1E">
      <w:pPr>
        <w:spacing w:line="240" w:lineRule="exac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A15A7E">
        <w:rPr>
          <w:b/>
          <w:bCs/>
          <w:sz w:val="20"/>
          <w:szCs w:val="20"/>
        </w:rPr>
        <w:t>Совет</w:t>
      </w:r>
    </w:p>
    <w:p w:rsidR="00104D1E" w:rsidRPr="00A15A7E" w:rsidRDefault="00104D1E" w:rsidP="00104D1E">
      <w:pPr>
        <w:jc w:val="center"/>
        <w:rPr>
          <w:b/>
          <w:bCs/>
          <w:sz w:val="20"/>
          <w:szCs w:val="20"/>
        </w:rPr>
      </w:pPr>
      <w:proofErr w:type="spellStart"/>
      <w:r w:rsidRPr="00A15A7E">
        <w:rPr>
          <w:b/>
          <w:bCs/>
          <w:sz w:val="20"/>
          <w:szCs w:val="20"/>
        </w:rPr>
        <w:t>Утускунского</w:t>
      </w:r>
      <w:proofErr w:type="spellEnd"/>
      <w:r w:rsidRPr="00A15A7E">
        <w:rPr>
          <w:b/>
          <w:bCs/>
          <w:sz w:val="20"/>
          <w:szCs w:val="20"/>
        </w:rPr>
        <w:t xml:space="preserve"> сельского поселения  </w:t>
      </w:r>
    </w:p>
    <w:p w:rsidR="00104D1E" w:rsidRPr="00A15A7E" w:rsidRDefault="00104D1E" w:rsidP="00104D1E">
      <w:pPr>
        <w:jc w:val="center"/>
        <w:rPr>
          <w:b/>
          <w:bCs/>
          <w:sz w:val="20"/>
          <w:szCs w:val="20"/>
        </w:rPr>
      </w:pPr>
      <w:proofErr w:type="spellStart"/>
      <w:r w:rsidRPr="00A15A7E">
        <w:rPr>
          <w:b/>
          <w:bCs/>
          <w:sz w:val="20"/>
          <w:szCs w:val="20"/>
        </w:rPr>
        <w:t>Усть-Ишимского</w:t>
      </w:r>
      <w:proofErr w:type="spellEnd"/>
      <w:r w:rsidRPr="00A15A7E">
        <w:rPr>
          <w:b/>
          <w:bCs/>
          <w:sz w:val="20"/>
          <w:szCs w:val="20"/>
        </w:rPr>
        <w:t xml:space="preserve"> муниципального района </w:t>
      </w:r>
    </w:p>
    <w:p w:rsidR="00104D1E" w:rsidRPr="00A15A7E" w:rsidRDefault="00104D1E" w:rsidP="00104D1E">
      <w:pPr>
        <w:jc w:val="center"/>
        <w:rPr>
          <w:b/>
          <w:bCs/>
          <w:sz w:val="20"/>
          <w:szCs w:val="20"/>
        </w:rPr>
      </w:pPr>
      <w:r w:rsidRPr="00A15A7E">
        <w:rPr>
          <w:b/>
          <w:bCs/>
          <w:sz w:val="20"/>
          <w:szCs w:val="20"/>
        </w:rPr>
        <w:t>Омской области</w:t>
      </w:r>
    </w:p>
    <w:p w:rsidR="00104D1E" w:rsidRPr="00A15A7E" w:rsidRDefault="00104D1E" w:rsidP="00104D1E">
      <w:pPr>
        <w:widowControl w:val="0"/>
        <w:adjustRightInd w:val="0"/>
        <w:ind w:firstLine="360"/>
        <w:jc w:val="center"/>
        <w:rPr>
          <w:b/>
          <w:bCs/>
          <w:sz w:val="20"/>
          <w:szCs w:val="20"/>
        </w:rPr>
      </w:pPr>
    </w:p>
    <w:p w:rsidR="00104D1E" w:rsidRPr="00A15A7E" w:rsidRDefault="00104D1E" w:rsidP="00104D1E">
      <w:pPr>
        <w:widowControl w:val="0"/>
        <w:adjustRightInd w:val="0"/>
        <w:ind w:firstLine="360"/>
        <w:jc w:val="center"/>
        <w:rPr>
          <w:b/>
          <w:bCs/>
          <w:sz w:val="20"/>
          <w:szCs w:val="20"/>
        </w:rPr>
      </w:pPr>
      <w:r w:rsidRPr="00A15A7E">
        <w:rPr>
          <w:b/>
          <w:bCs/>
          <w:sz w:val="20"/>
          <w:szCs w:val="20"/>
        </w:rPr>
        <w:t>Решение</w:t>
      </w:r>
    </w:p>
    <w:p w:rsidR="00104D1E" w:rsidRPr="00A15A7E" w:rsidRDefault="00104D1E" w:rsidP="00104D1E">
      <w:pPr>
        <w:widowControl w:val="0"/>
        <w:adjustRightInd w:val="0"/>
        <w:ind w:firstLine="360"/>
        <w:jc w:val="center"/>
        <w:rPr>
          <w:sz w:val="20"/>
          <w:szCs w:val="20"/>
        </w:rPr>
      </w:pPr>
    </w:p>
    <w:p w:rsidR="00104D1E" w:rsidRPr="00A15A7E" w:rsidRDefault="00104D1E" w:rsidP="00104D1E">
      <w:pPr>
        <w:ind w:firstLine="360"/>
        <w:rPr>
          <w:sz w:val="20"/>
          <w:szCs w:val="20"/>
        </w:rPr>
      </w:pPr>
      <w:r w:rsidRPr="00A15A7E">
        <w:rPr>
          <w:sz w:val="20"/>
          <w:szCs w:val="20"/>
        </w:rPr>
        <w:t xml:space="preserve">«22» </w:t>
      </w:r>
      <w:r w:rsidRPr="00A15A7E">
        <w:rPr>
          <w:sz w:val="20"/>
          <w:szCs w:val="20"/>
          <w:u w:val="single"/>
        </w:rPr>
        <w:t>января</w:t>
      </w:r>
      <w:r w:rsidRPr="00A15A7E">
        <w:rPr>
          <w:sz w:val="20"/>
          <w:szCs w:val="20"/>
        </w:rPr>
        <w:t xml:space="preserve"> 2025</w:t>
      </w:r>
      <w:r>
        <w:rPr>
          <w:sz w:val="20"/>
          <w:szCs w:val="20"/>
        </w:rPr>
        <w:t xml:space="preserve">год                              </w:t>
      </w:r>
      <w:r w:rsidRPr="00A15A7E">
        <w:rPr>
          <w:sz w:val="20"/>
          <w:szCs w:val="20"/>
        </w:rPr>
        <w:t xml:space="preserve">  № 214</w:t>
      </w:r>
    </w:p>
    <w:p w:rsidR="00104D1E" w:rsidRPr="00A15A7E" w:rsidRDefault="00104D1E" w:rsidP="00104D1E">
      <w:pPr>
        <w:ind w:firstLine="360"/>
        <w:jc w:val="center"/>
        <w:rPr>
          <w:sz w:val="20"/>
          <w:szCs w:val="20"/>
        </w:rPr>
      </w:pPr>
    </w:p>
    <w:p w:rsidR="00104D1E" w:rsidRPr="00A15A7E" w:rsidRDefault="00104D1E" w:rsidP="00104D1E">
      <w:pPr>
        <w:widowControl w:val="0"/>
        <w:adjustRightInd w:val="0"/>
        <w:ind w:firstLine="360"/>
        <w:jc w:val="center"/>
        <w:rPr>
          <w:sz w:val="20"/>
          <w:szCs w:val="20"/>
        </w:rPr>
      </w:pPr>
      <w:r w:rsidRPr="00A15A7E">
        <w:rPr>
          <w:sz w:val="20"/>
          <w:szCs w:val="20"/>
        </w:rPr>
        <w:t xml:space="preserve">«О внесении изменений и дополнений в решение Совета </w:t>
      </w:r>
      <w:proofErr w:type="spellStart"/>
      <w:r w:rsidRPr="00A15A7E">
        <w:rPr>
          <w:sz w:val="20"/>
          <w:szCs w:val="20"/>
        </w:rPr>
        <w:t>Утускунского</w:t>
      </w:r>
      <w:proofErr w:type="spellEnd"/>
      <w:r w:rsidRPr="00A15A7E">
        <w:rPr>
          <w:noProof/>
          <w:sz w:val="20"/>
          <w:szCs w:val="20"/>
        </w:rPr>
        <w:t xml:space="preserve"> сельского поселения </w:t>
      </w:r>
      <w:proofErr w:type="spellStart"/>
      <w:r w:rsidRPr="00A15A7E">
        <w:rPr>
          <w:sz w:val="20"/>
          <w:szCs w:val="20"/>
        </w:rPr>
        <w:t>Усть-Ишимского</w:t>
      </w:r>
      <w:proofErr w:type="spellEnd"/>
      <w:r w:rsidRPr="00A15A7E">
        <w:rPr>
          <w:sz w:val="20"/>
          <w:szCs w:val="20"/>
        </w:rPr>
        <w:t xml:space="preserve"> муниципального района Омской области от 28.04.2016 № 22 «Об утверждении Положения о муниципальной службе в </w:t>
      </w:r>
      <w:proofErr w:type="spellStart"/>
      <w:r w:rsidRPr="00A15A7E">
        <w:rPr>
          <w:sz w:val="20"/>
          <w:szCs w:val="20"/>
        </w:rPr>
        <w:t>Утускунском</w:t>
      </w:r>
      <w:proofErr w:type="spellEnd"/>
      <w:r w:rsidRPr="00A15A7E">
        <w:rPr>
          <w:sz w:val="20"/>
          <w:szCs w:val="20"/>
        </w:rPr>
        <w:t xml:space="preserve"> сельском поселении </w:t>
      </w:r>
      <w:proofErr w:type="spellStart"/>
      <w:r w:rsidRPr="00A15A7E">
        <w:rPr>
          <w:sz w:val="20"/>
          <w:szCs w:val="20"/>
        </w:rPr>
        <w:t>Усть-Ишимского</w:t>
      </w:r>
      <w:proofErr w:type="spellEnd"/>
      <w:r w:rsidRPr="00A15A7E">
        <w:rPr>
          <w:sz w:val="20"/>
          <w:szCs w:val="20"/>
        </w:rPr>
        <w:t xml:space="preserve"> муниципального района Омской области»</w:t>
      </w:r>
    </w:p>
    <w:p w:rsidR="00104D1E" w:rsidRPr="00A15A7E" w:rsidRDefault="00104D1E" w:rsidP="00104D1E">
      <w:pPr>
        <w:widowControl w:val="0"/>
        <w:adjustRightInd w:val="0"/>
        <w:ind w:firstLine="360"/>
        <w:jc w:val="center"/>
        <w:rPr>
          <w:sz w:val="20"/>
          <w:szCs w:val="20"/>
        </w:rPr>
      </w:pPr>
    </w:p>
    <w:p w:rsidR="00104D1E" w:rsidRPr="00A15A7E" w:rsidRDefault="00104D1E" w:rsidP="00104D1E">
      <w:pPr>
        <w:ind w:firstLine="708"/>
        <w:jc w:val="both"/>
        <w:rPr>
          <w:rFonts w:cs="Sylfaen"/>
          <w:sz w:val="20"/>
          <w:szCs w:val="20"/>
        </w:rPr>
      </w:pPr>
      <w:r w:rsidRPr="00A15A7E">
        <w:rPr>
          <w:sz w:val="20"/>
          <w:szCs w:val="20"/>
        </w:rPr>
        <w:t xml:space="preserve">   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</w:t>
      </w:r>
      <w:r w:rsidRPr="00A15A7E">
        <w:rPr>
          <w:rFonts w:eastAsia="Calibri"/>
          <w:sz w:val="20"/>
          <w:szCs w:val="20"/>
        </w:rPr>
        <w:t xml:space="preserve"> Уставом </w:t>
      </w:r>
      <w:r w:rsidRPr="00A15A7E">
        <w:rPr>
          <w:sz w:val="20"/>
          <w:szCs w:val="20"/>
        </w:rPr>
        <w:t xml:space="preserve">  </w:t>
      </w:r>
      <w:proofErr w:type="spellStart"/>
      <w:r w:rsidRPr="00A15A7E">
        <w:rPr>
          <w:sz w:val="20"/>
          <w:szCs w:val="20"/>
        </w:rPr>
        <w:t>Утускунского</w:t>
      </w:r>
      <w:proofErr w:type="spellEnd"/>
      <w:r w:rsidRPr="00A15A7E">
        <w:rPr>
          <w:color w:val="FF0000"/>
          <w:sz w:val="20"/>
          <w:szCs w:val="20"/>
        </w:rPr>
        <w:t xml:space="preserve"> </w:t>
      </w:r>
      <w:r w:rsidRPr="00A15A7E">
        <w:rPr>
          <w:sz w:val="20"/>
          <w:szCs w:val="20"/>
        </w:rPr>
        <w:t xml:space="preserve">сельского поселения </w:t>
      </w:r>
      <w:proofErr w:type="spellStart"/>
      <w:r w:rsidRPr="00A15A7E">
        <w:rPr>
          <w:sz w:val="20"/>
          <w:szCs w:val="20"/>
        </w:rPr>
        <w:t>Усть-Ишимского</w:t>
      </w:r>
      <w:proofErr w:type="spellEnd"/>
      <w:r w:rsidRPr="00A15A7E">
        <w:rPr>
          <w:sz w:val="20"/>
          <w:szCs w:val="20"/>
        </w:rPr>
        <w:t xml:space="preserve"> муниципального района, </w:t>
      </w:r>
      <w:r w:rsidRPr="00A15A7E">
        <w:rPr>
          <w:rFonts w:eastAsia="Calibri"/>
          <w:sz w:val="20"/>
          <w:szCs w:val="20"/>
        </w:rPr>
        <w:t>Совет</w:t>
      </w:r>
      <w:r w:rsidRPr="00A15A7E">
        <w:rPr>
          <w:sz w:val="20"/>
          <w:szCs w:val="20"/>
        </w:rPr>
        <w:t xml:space="preserve"> </w:t>
      </w:r>
      <w:proofErr w:type="spellStart"/>
      <w:r w:rsidRPr="00A15A7E">
        <w:rPr>
          <w:sz w:val="20"/>
          <w:szCs w:val="20"/>
        </w:rPr>
        <w:t>Утускунского</w:t>
      </w:r>
      <w:proofErr w:type="spellEnd"/>
      <w:r w:rsidRPr="00A15A7E">
        <w:rPr>
          <w:color w:val="FF0000"/>
          <w:sz w:val="20"/>
          <w:szCs w:val="20"/>
        </w:rPr>
        <w:t xml:space="preserve"> </w:t>
      </w:r>
      <w:r w:rsidRPr="00A15A7E">
        <w:rPr>
          <w:sz w:val="20"/>
          <w:szCs w:val="20"/>
        </w:rPr>
        <w:t xml:space="preserve">сельского поселения </w:t>
      </w:r>
      <w:proofErr w:type="spellStart"/>
      <w:r w:rsidRPr="00A15A7E">
        <w:rPr>
          <w:rFonts w:eastAsia="Calibri"/>
          <w:sz w:val="20"/>
          <w:szCs w:val="20"/>
        </w:rPr>
        <w:t>Усть-Ишимского</w:t>
      </w:r>
      <w:proofErr w:type="spellEnd"/>
      <w:r w:rsidRPr="00A15A7E">
        <w:rPr>
          <w:rFonts w:eastAsia="Calibri"/>
          <w:sz w:val="20"/>
          <w:szCs w:val="20"/>
        </w:rPr>
        <w:t xml:space="preserve"> муниципального района Омской области </w:t>
      </w:r>
    </w:p>
    <w:p w:rsidR="00104D1E" w:rsidRPr="00A15A7E" w:rsidRDefault="00104D1E" w:rsidP="00104D1E">
      <w:pPr>
        <w:ind w:firstLine="709"/>
        <w:jc w:val="both"/>
        <w:rPr>
          <w:rFonts w:eastAsia="Calibri"/>
          <w:sz w:val="20"/>
          <w:szCs w:val="20"/>
        </w:rPr>
      </w:pPr>
      <w:r w:rsidRPr="00A15A7E">
        <w:rPr>
          <w:rFonts w:eastAsia="Calibri"/>
          <w:sz w:val="20"/>
          <w:szCs w:val="20"/>
        </w:rPr>
        <w:t>РЕШИЛ:</w:t>
      </w:r>
    </w:p>
    <w:p w:rsidR="00104D1E" w:rsidRPr="00A15A7E" w:rsidRDefault="00104D1E" w:rsidP="00104D1E">
      <w:pPr>
        <w:adjustRightInd w:val="0"/>
        <w:ind w:firstLine="708"/>
        <w:jc w:val="both"/>
        <w:rPr>
          <w:sz w:val="20"/>
          <w:szCs w:val="20"/>
        </w:rPr>
      </w:pPr>
      <w:r w:rsidRPr="00A15A7E">
        <w:rPr>
          <w:rStyle w:val="FontStyle25"/>
          <w:sz w:val="20"/>
          <w:szCs w:val="20"/>
        </w:rPr>
        <w:t xml:space="preserve">1. Внести в </w:t>
      </w:r>
      <w:r w:rsidRPr="00A15A7E">
        <w:rPr>
          <w:sz w:val="20"/>
          <w:szCs w:val="20"/>
        </w:rPr>
        <w:t xml:space="preserve">Положение о муниципальной службе в </w:t>
      </w:r>
      <w:proofErr w:type="spellStart"/>
      <w:r w:rsidRPr="00A15A7E">
        <w:rPr>
          <w:sz w:val="20"/>
          <w:szCs w:val="20"/>
        </w:rPr>
        <w:t>Утускунском</w:t>
      </w:r>
      <w:proofErr w:type="spellEnd"/>
      <w:r w:rsidRPr="00A15A7E">
        <w:rPr>
          <w:sz w:val="20"/>
          <w:szCs w:val="20"/>
        </w:rPr>
        <w:t xml:space="preserve"> сельском поселении </w:t>
      </w:r>
      <w:proofErr w:type="spellStart"/>
      <w:r w:rsidRPr="00A15A7E">
        <w:rPr>
          <w:sz w:val="20"/>
          <w:szCs w:val="20"/>
        </w:rPr>
        <w:t>Усть-Ишимского</w:t>
      </w:r>
      <w:proofErr w:type="spellEnd"/>
      <w:r w:rsidRPr="00A15A7E">
        <w:rPr>
          <w:sz w:val="20"/>
          <w:szCs w:val="20"/>
        </w:rPr>
        <w:t xml:space="preserve"> муниципального района Омской области</w:t>
      </w:r>
      <w:r w:rsidRPr="00A15A7E">
        <w:rPr>
          <w:rStyle w:val="FontStyle25"/>
          <w:sz w:val="20"/>
          <w:szCs w:val="20"/>
        </w:rPr>
        <w:t xml:space="preserve">, утвержденное Решением Совета </w:t>
      </w:r>
      <w:proofErr w:type="spellStart"/>
      <w:r w:rsidRPr="00A15A7E">
        <w:rPr>
          <w:sz w:val="20"/>
          <w:szCs w:val="20"/>
        </w:rPr>
        <w:t>Утускунского</w:t>
      </w:r>
      <w:proofErr w:type="spellEnd"/>
      <w:r w:rsidRPr="00A15A7E">
        <w:rPr>
          <w:rStyle w:val="FontStyle25"/>
          <w:sz w:val="20"/>
          <w:szCs w:val="20"/>
        </w:rPr>
        <w:t xml:space="preserve"> сельского поселения </w:t>
      </w:r>
      <w:proofErr w:type="spellStart"/>
      <w:r w:rsidRPr="00A15A7E">
        <w:rPr>
          <w:sz w:val="20"/>
          <w:szCs w:val="20"/>
        </w:rPr>
        <w:t>Усть-Ишимского</w:t>
      </w:r>
      <w:proofErr w:type="spellEnd"/>
      <w:r w:rsidRPr="00A15A7E">
        <w:rPr>
          <w:sz w:val="20"/>
          <w:szCs w:val="20"/>
        </w:rPr>
        <w:t xml:space="preserve"> муниципального района от 28.04.2016 № 22, следующие изменения и дополнения:</w:t>
      </w:r>
    </w:p>
    <w:p w:rsidR="00104D1E" w:rsidRPr="00A15A7E" w:rsidRDefault="00104D1E" w:rsidP="00104D1E">
      <w:pPr>
        <w:ind w:firstLine="540"/>
        <w:jc w:val="both"/>
        <w:rPr>
          <w:sz w:val="20"/>
          <w:szCs w:val="20"/>
        </w:rPr>
      </w:pPr>
      <w:r w:rsidRPr="00A15A7E">
        <w:rPr>
          <w:rStyle w:val="FontStyle25"/>
          <w:sz w:val="20"/>
          <w:szCs w:val="20"/>
        </w:rPr>
        <w:t>1.1. Пункт 5. части 3. статьи 17. Главы 4. «Порядок поступления на муниципальную службу» дополнить словами «и о квалификации»</w:t>
      </w:r>
      <w:r w:rsidRPr="00A15A7E">
        <w:rPr>
          <w:sz w:val="20"/>
          <w:szCs w:val="20"/>
        </w:rPr>
        <w:t xml:space="preserve"> </w:t>
      </w:r>
    </w:p>
    <w:p w:rsidR="00104D1E" w:rsidRPr="00A15A7E" w:rsidRDefault="00104D1E" w:rsidP="00104D1E">
      <w:pPr>
        <w:adjustRightInd w:val="0"/>
        <w:ind w:firstLine="709"/>
        <w:jc w:val="both"/>
        <w:rPr>
          <w:sz w:val="20"/>
          <w:szCs w:val="20"/>
        </w:rPr>
      </w:pPr>
      <w:r w:rsidRPr="00A15A7E">
        <w:rPr>
          <w:sz w:val="20"/>
          <w:szCs w:val="20"/>
        </w:rPr>
        <w:t xml:space="preserve">«5)  документ об образовании и о квалификации;» </w:t>
      </w:r>
    </w:p>
    <w:p w:rsidR="00104D1E" w:rsidRPr="00A15A7E" w:rsidRDefault="00104D1E" w:rsidP="00104D1E">
      <w:pPr>
        <w:ind w:firstLine="600"/>
        <w:jc w:val="both"/>
        <w:rPr>
          <w:rStyle w:val="FontStyle25"/>
          <w:sz w:val="20"/>
          <w:szCs w:val="20"/>
        </w:rPr>
      </w:pPr>
      <w:r w:rsidRPr="00A15A7E">
        <w:rPr>
          <w:sz w:val="20"/>
          <w:szCs w:val="20"/>
        </w:rPr>
        <w:t xml:space="preserve"> </w:t>
      </w:r>
    </w:p>
    <w:p w:rsidR="00104D1E" w:rsidRPr="00A15A7E" w:rsidRDefault="00104D1E" w:rsidP="00104D1E">
      <w:pPr>
        <w:ind w:firstLine="540"/>
        <w:jc w:val="both"/>
        <w:rPr>
          <w:rStyle w:val="FontStyle25"/>
          <w:sz w:val="20"/>
          <w:szCs w:val="20"/>
        </w:rPr>
      </w:pPr>
      <w:bookmarkStart w:id="1" w:name="dst100131"/>
      <w:bookmarkEnd w:id="1"/>
      <w:r w:rsidRPr="00A15A7E">
        <w:rPr>
          <w:sz w:val="20"/>
          <w:szCs w:val="20"/>
        </w:rPr>
        <w:t xml:space="preserve"> </w:t>
      </w:r>
      <w:r w:rsidRPr="00A15A7E">
        <w:rPr>
          <w:rStyle w:val="FontStyle25"/>
          <w:sz w:val="20"/>
          <w:szCs w:val="20"/>
        </w:rPr>
        <w:t xml:space="preserve">2. Настоящее Решение подлежит опубликованию (обнародованию), а также размещению на сайте </w:t>
      </w:r>
      <w:proofErr w:type="spellStart"/>
      <w:r w:rsidRPr="00A15A7E">
        <w:rPr>
          <w:rStyle w:val="FontStyle25"/>
          <w:sz w:val="20"/>
          <w:szCs w:val="20"/>
        </w:rPr>
        <w:t>Утускунского</w:t>
      </w:r>
      <w:proofErr w:type="spellEnd"/>
      <w:r w:rsidRPr="00A15A7E">
        <w:rPr>
          <w:rStyle w:val="FontStyle25"/>
          <w:sz w:val="20"/>
          <w:szCs w:val="20"/>
        </w:rPr>
        <w:t xml:space="preserve"> сельского поселения </w:t>
      </w:r>
      <w:proofErr w:type="spellStart"/>
      <w:r w:rsidRPr="00A15A7E">
        <w:rPr>
          <w:sz w:val="20"/>
          <w:szCs w:val="20"/>
        </w:rPr>
        <w:t>Усть-Ишимского</w:t>
      </w:r>
      <w:proofErr w:type="spellEnd"/>
      <w:r w:rsidRPr="00A15A7E">
        <w:rPr>
          <w:sz w:val="20"/>
          <w:szCs w:val="20"/>
        </w:rPr>
        <w:t xml:space="preserve"> муниципального района Омской области</w:t>
      </w:r>
      <w:r w:rsidRPr="00A15A7E">
        <w:rPr>
          <w:rStyle w:val="FontStyle25"/>
          <w:sz w:val="20"/>
          <w:szCs w:val="20"/>
        </w:rPr>
        <w:t xml:space="preserve"> и вступает в силу с момента опубликования (обнародования).</w:t>
      </w:r>
    </w:p>
    <w:p w:rsidR="00104D1E" w:rsidRPr="00A15A7E" w:rsidRDefault="00104D1E" w:rsidP="00104D1E">
      <w:pPr>
        <w:ind w:firstLine="600"/>
        <w:jc w:val="both"/>
        <w:rPr>
          <w:rStyle w:val="FontStyle25"/>
          <w:sz w:val="20"/>
          <w:szCs w:val="20"/>
        </w:rPr>
      </w:pPr>
      <w:r w:rsidRPr="00A15A7E">
        <w:rPr>
          <w:rStyle w:val="FontStyle25"/>
          <w:sz w:val="20"/>
          <w:szCs w:val="20"/>
        </w:rPr>
        <w:t xml:space="preserve">3. </w:t>
      </w:r>
      <w:proofErr w:type="gramStart"/>
      <w:r w:rsidRPr="00A15A7E">
        <w:rPr>
          <w:rStyle w:val="FontStyle25"/>
          <w:sz w:val="20"/>
          <w:szCs w:val="20"/>
        </w:rPr>
        <w:t>Контроль за</w:t>
      </w:r>
      <w:proofErr w:type="gramEnd"/>
      <w:r w:rsidRPr="00A15A7E">
        <w:rPr>
          <w:rStyle w:val="FontStyle25"/>
          <w:sz w:val="20"/>
          <w:szCs w:val="20"/>
        </w:rPr>
        <w:t xml:space="preserve"> исполнением Решения оставляю за собой.</w:t>
      </w:r>
    </w:p>
    <w:p w:rsidR="00104D1E" w:rsidRPr="00A15A7E" w:rsidRDefault="00104D1E" w:rsidP="00104D1E">
      <w:pPr>
        <w:ind w:firstLine="600"/>
        <w:jc w:val="both"/>
        <w:rPr>
          <w:rStyle w:val="FontStyle25"/>
          <w:sz w:val="20"/>
          <w:szCs w:val="20"/>
        </w:rPr>
      </w:pPr>
    </w:p>
    <w:p w:rsidR="00104D1E" w:rsidRPr="00A15A7E" w:rsidRDefault="00104D1E" w:rsidP="00104D1E">
      <w:pPr>
        <w:jc w:val="both"/>
        <w:rPr>
          <w:rStyle w:val="FontStyle25"/>
          <w:sz w:val="20"/>
          <w:szCs w:val="20"/>
        </w:rPr>
      </w:pPr>
      <w:r w:rsidRPr="00A15A7E">
        <w:rPr>
          <w:rStyle w:val="FontStyle25"/>
          <w:sz w:val="20"/>
          <w:szCs w:val="20"/>
        </w:rPr>
        <w:t xml:space="preserve"> Глава </w:t>
      </w:r>
      <w:proofErr w:type="spellStart"/>
      <w:r w:rsidRPr="00A15A7E">
        <w:rPr>
          <w:rStyle w:val="FontStyle25"/>
          <w:sz w:val="20"/>
          <w:szCs w:val="20"/>
        </w:rPr>
        <w:t>Утускунского</w:t>
      </w:r>
      <w:proofErr w:type="spellEnd"/>
    </w:p>
    <w:p w:rsidR="00104D1E" w:rsidRPr="00A15A7E" w:rsidRDefault="00104D1E" w:rsidP="00104D1E">
      <w:pPr>
        <w:jc w:val="both"/>
        <w:rPr>
          <w:rStyle w:val="FontStyle25"/>
          <w:sz w:val="20"/>
          <w:szCs w:val="20"/>
        </w:rPr>
      </w:pPr>
      <w:r w:rsidRPr="00A15A7E">
        <w:rPr>
          <w:rStyle w:val="FontStyle25"/>
          <w:sz w:val="20"/>
          <w:szCs w:val="20"/>
        </w:rPr>
        <w:t xml:space="preserve">сельского поселения </w:t>
      </w:r>
      <w:r>
        <w:rPr>
          <w:rStyle w:val="FontStyle25"/>
          <w:sz w:val="20"/>
          <w:szCs w:val="20"/>
        </w:rPr>
        <w:t xml:space="preserve">                          </w:t>
      </w:r>
      <w:proofErr w:type="spellStart"/>
      <w:r w:rsidRPr="00A15A7E">
        <w:rPr>
          <w:rStyle w:val="FontStyle25"/>
          <w:sz w:val="20"/>
          <w:szCs w:val="20"/>
        </w:rPr>
        <w:t>Ю.С.Кожихова</w:t>
      </w:r>
      <w:proofErr w:type="spellEnd"/>
    </w:p>
    <w:p w:rsidR="00104D1E" w:rsidRPr="00A15A7E" w:rsidRDefault="00104D1E" w:rsidP="00104D1E">
      <w:pPr>
        <w:pStyle w:val="ConsPlusNormal"/>
        <w:ind w:right="-427"/>
        <w:jc w:val="right"/>
        <w:rPr>
          <w:szCs w:val="20"/>
        </w:rPr>
      </w:pPr>
    </w:p>
    <w:p w:rsidR="00E2132E" w:rsidRDefault="00E2132E" w:rsidP="00D25EAD">
      <w:pPr>
        <w:jc w:val="center"/>
        <w:rPr>
          <w:b/>
          <w:sz w:val="20"/>
          <w:szCs w:val="20"/>
        </w:rPr>
      </w:pPr>
    </w:p>
    <w:p w:rsidR="00B25634" w:rsidRDefault="00B25634" w:rsidP="0026318B">
      <w:pPr>
        <w:ind w:firstLine="709"/>
        <w:jc w:val="center"/>
        <w:rPr>
          <w:bCs/>
          <w:sz w:val="22"/>
          <w:szCs w:val="22"/>
        </w:rPr>
      </w:pPr>
    </w:p>
    <w:p w:rsidR="00EF0E70" w:rsidRDefault="00B25634" w:rsidP="00B430C4">
      <w:pPr>
        <w:ind w:firstLine="709"/>
        <w:jc w:val="both"/>
        <w:rPr>
          <w:sz w:val="22"/>
          <w:szCs w:val="22"/>
        </w:rPr>
        <w:sectPr w:rsidR="00EF0E70" w:rsidSect="00EF0E70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  <w:r>
        <w:rPr>
          <w:sz w:val="22"/>
          <w:szCs w:val="22"/>
        </w:rPr>
        <w:lastRenderedPageBreak/>
        <w:t xml:space="preserve"> </w:t>
      </w:r>
    </w:p>
    <w:p w:rsidR="009819F8" w:rsidRDefault="009819F8" w:rsidP="0026318B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539"/>
      </w:tblGrid>
      <w:tr w:rsidR="009819F8" w:rsidTr="00947640">
        <w:trPr>
          <w:trHeight w:val="3240"/>
        </w:trPr>
        <w:tc>
          <w:tcPr>
            <w:tcW w:w="4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Учредители: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и администрация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Усть-Ишимского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редактор:     </w:t>
            </w:r>
            <w:r>
              <w:rPr>
                <w:sz w:val="20"/>
                <w:szCs w:val="20"/>
              </w:rPr>
              <w:t xml:space="preserve">Платова  О.В. – зам. председателя Совета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: Омская область, </w:t>
            </w:r>
            <w:proofErr w:type="spellStart"/>
            <w:r>
              <w:rPr>
                <w:sz w:val="20"/>
                <w:szCs w:val="20"/>
              </w:rPr>
              <w:t>Усть-Ишимский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тускун</w:t>
            </w:r>
            <w:proofErr w:type="spellEnd"/>
            <w:r>
              <w:rPr>
                <w:sz w:val="20"/>
                <w:szCs w:val="20"/>
              </w:rPr>
              <w:t xml:space="preserve"> , ул. Советская, 34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 2-36-23; 2-41-06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Тираж:  25 экз.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</w:tr>
    </w:tbl>
    <w:p w:rsidR="0026318B" w:rsidRDefault="0026318B" w:rsidP="00EF0E70">
      <w:pPr>
        <w:jc w:val="both"/>
        <w:rPr>
          <w:sz w:val="22"/>
          <w:szCs w:val="22"/>
        </w:rPr>
      </w:pPr>
      <w:r w:rsidRPr="00407B91">
        <w:rPr>
          <w:sz w:val="22"/>
          <w:szCs w:val="22"/>
        </w:rPr>
        <w:t xml:space="preserve">                              </w:t>
      </w:r>
    </w:p>
    <w:p w:rsidR="00B430C4" w:rsidRDefault="00B430C4" w:rsidP="00EF0E70">
      <w:pPr>
        <w:jc w:val="both"/>
        <w:rPr>
          <w:sz w:val="22"/>
          <w:szCs w:val="22"/>
        </w:rPr>
      </w:pPr>
    </w:p>
    <w:p w:rsidR="00B430C4" w:rsidRDefault="00B430C4" w:rsidP="00EF0E70">
      <w:pPr>
        <w:jc w:val="both"/>
        <w:rPr>
          <w:sz w:val="22"/>
          <w:szCs w:val="22"/>
        </w:rPr>
      </w:pPr>
    </w:p>
    <w:p w:rsidR="00B430C4" w:rsidRDefault="00B430C4" w:rsidP="00EF0E70">
      <w:pPr>
        <w:jc w:val="both"/>
        <w:rPr>
          <w:sz w:val="22"/>
          <w:szCs w:val="22"/>
        </w:rPr>
      </w:pPr>
    </w:p>
    <w:p w:rsidR="00B430C4" w:rsidRDefault="00B430C4" w:rsidP="00EF0E70">
      <w:pPr>
        <w:jc w:val="both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  <w:sectPr w:rsidR="0026318B" w:rsidSect="0026318B">
          <w:type w:val="continuous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5B71DD" w:rsidRDefault="0026318B">
      <w:r>
        <w:rPr>
          <w:bCs/>
          <w:sz w:val="20"/>
          <w:szCs w:val="20"/>
        </w:rPr>
        <w:lastRenderedPageBreak/>
        <w:t xml:space="preserve"> </w:t>
      </w:r>
    </w:p>
    <w:p w:rsidR="005B71DD" w:rsidRPr="00E86BC2" w:rsidRDefault="005B71DD">
      <w:pPr>
        <w:sectPr w:rsidR="005B71DD" w:rsidRPr="00E86BC2" w:rsidSect="004602C5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</w:p>
    <w:p w:rsidR="004A4BBD" w:rsidRPr="00775682" w:rsidRDefault="00AB76DB" w:rsidP="004A4BB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812C4C" w:rsidRPr="00AB76DB" w:rsidRDefault="00AB76DB" w:rsidP="00AB76DB">
      <w:pPr>
        <w:pStyle w:val="ab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</w:p>
    <w:p w:rsidR="004725CC" w:rsidRPr="004045DC" w:rsidRDefault="00AB76DB" w:rsidP="004725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23808" w:rsidRDefault="00AB76DB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935C0" w:rsidRPr="00436CF3" w:rsidRDefault="004A4BBD" w:rsidP="007935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935C0" w:rsidRPr="00436CF3" w:rsidRDefault="007935C0" w:rsidP="007935C0">
      <w:pPr>
        <w:jc w:val="right"/>
        <w:rPr>
          <w:sz w:val="18"/>
          <w:szCs w:val="18"/>
        </w:rPr>
      </w:pPr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  <w:bookmarkStart w:id="2" w:name="P318"/>
      <w:bookmarkStart w:id="3" w:name="P320"/>
      <w:bookmarkStart w:id="4" w:name="P322"/>
      <w:bookmarkStart w:id="5" w:name="P350"/>
      <w:bookmarkStart w:id="6" w:name="P360"/>
      <w:bookmarkEnd w:id="2"/>
      <w:bookmarkEnd w:id="3"/>
      <w:bookmarkEnd w:id="4"/>
      <w:bookmarkEnd w:id="5"/>
      <w:bookmarkEnd w:id="6"/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</w:p>
    <w:p w:rsidR="004661BE" w:rsidRPr="001538B9" w:rsidRDefault="004661BE" w:rsidP="004661BE">
      <w:pPr>
        <w:rPr>
          <w:sz w:val="18"/>
          <w:szCs w:val="18"/>
        </w:rPr>
      </w:pPr>
    </w:p>
    <w:p w:rsidR="00965862" w:rsidRPr="00AC0D41" w:rsidRDefault="007D0DC3" w:rsidP="0096586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5862" w:rsidRPr="00AC0D41" w:rsidRDefault="00965862" w:rsidP="00965862">
      <w:pPr>
        <w:rPr>
          <w:sz w:val="18"/>
          <w:szCs w:val="18"/>
        </w:rPr>
      </w:pPr>
    </w:p>
    <w:p w:rsidR="00965862" w:rsidRPr="00AC0D41" w:rsidRDefault="007D0DC3" w:rsidP="00965862">
      <w:pPr>
        <w:autoSpaceDE w:val="0"/>
        <w:autoSpaceDN w:val="0"/>
        <w:adjustRightInd w:val="0"/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D79C2" w:rsidRPr="007C7BEB" w:rsidRDefault="007D0DC3" w:rsidP="00960051">
      <w:pPr>
        <w:contextualSpacing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</w:t>
      </w:r>
    </w:p>
    <w:p w:rsidR="005D79C2" w:rsidRPr="002F007E" w:rsidRDefault="005D79C2" w:rsidP="00960051">
      <w:pPr>
        <w:contextualSpacing/>
      </w:pPr>
    </w:p>
    <w:sectPr w:rsidR="005D79C2" w:rsidRPr="002F007E" w:rsidSect="003262BA">
      <w:headerReference w:type="default" r:id="rId15"/>
      <w:type w:val="continuous"/>
      <w:pgSz w:w="11906" w:h="16838" w:code="9"/>
      <w:pgMar w:top="851" w:right="567" w:bottom="567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681" w:rsidRDefault="00C77681" w:rsidP="00B61816">
      <w:r>
        <w:separator/>
      </w:r>
    </w:p>
  </w:endnote>
  <w:endnote w:type="continuationSeparator" w:id="0">
    <w:p w:rsidR="00C77681" w:rsidRDefault="00C77681" w:rsidP="00B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681" w:rsidRDefault="00C77681" w:rsidP="00B61816">
      <w:r>
        <w:separator/>
      </w:r>
    </w:p>
  </w:footnote>
  <w:footnote w:type="continuationSeparator" w:id="0">
    <w:p w:rsidR="00C77681" w:rsidRDefault="00C77681" w:rsidP="00B61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CB" w:rsidRDefault="00C776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12"/>
    <w:multiLevelType w:val="hybridMultilevel"/>
    <w:tmpl w:val="A43289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57B10"/>
    <w:multiLevelType w:val="hybridMultilevel"/>
    <w:tmpl w:val="6CEAEA8C"/>
    <w:lvl w:ilvl="0" w:tplc="5BF669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5AA7C88"/>
    <w:multiLevelType w:val="hybridMultilevel"/>
    <w:tmpl w:val="C97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0273"/>
    <w:multiLevelType w:val="hybridMultilevel"/>
    <w:tmpl w:val="9C7E21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572E4"/>
    <w:multiLevelType w:val="hybridMultilevel"/>
    <w:tmpl w:val="DA9E677C"/>
    <w:lvl w:ilvl="0" w:tplc="64C0B2B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746212"/>
    <w:multiLevelType w:val="hybridMultilevel"/>
    <w:tmpl w:val="FB1CF6E4"/>
    <w:lvl w:ilvl="0" w:tplc="40DCB25C">
      <w:start w:val="1"/>
      <w:numFmt w:val="decimal"/>
      <w:lvlText w:val="%1."/>
      <w:lvlJc w:val="left"/>
      <w:pPr>
        <w:ind w:left="41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>
    <w:nsid w:val="268D2983"/>
    <w:multiLevelType w:val="hybridMultilevel"/>
    <w:tmpl w:val="79B2060A"/>
    <w:lvl w:ilvl="0" w:tplc="FB3CF4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097DB6"/>
    <w:multiLevelType w:val="hybridMultilevel"/>
    <w:tmpl w:val="D3BED294"/>
    <w:lvl w:ilvl="0" w:tplc="F50C88C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F37257"/>
    <w:multiLevelType w:val="multilevel"/>
    <w:tmpl w:val="8CCC09B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0">
    <w:nsid w:val="328C5979"/>
    <w:multiLevelType w:val="hybridMultilevel"/>
    <w:tmpl w:val="3B8C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970ED"/>
    <w:multiLevelType w:val="multilevel"/>
    <w:tmpl w:val="8D988F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13">
    <w:nsid w:val="351A6F49"/>
    <w:multiLevelType w:val="multilevel"/>
    <w:tmpl w:val="0F62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CC63BC8"/>
    <w:multiLevelType w:val="hybridMultilevel"/>
    <w:tmpl w:val="36C6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35379"/>
    <w:multiLevelType w:val="multilevel"/>
    <w:tmpl w:val="BE765EC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2EC1732"/>
    <w:multiLevelType w:val="multilevel"/>
    <w:tmpl w:val="EA10153E"/>
    <w:lvl w:ilvl="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8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9">
    <w:nsid w:val="4C2B624B"/>
    <w:multiLevelType w:val="hybridMultilevel"/>
    <w:tmpl w:val="A08C9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22871"/>
    <w:multiLevelType w:val="hybridMultilevel"/>
    <w:tmpl w:val="866450A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A714E"/>
    <w:multiLevelType w:val="hybridMultilevel"/>
    <w:tmpl w:val="39EEC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6781B"/>
    <w:multiLevelType w:val="multilevel"/>
    <w:tmpl w:val="D1B49C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6EE262E"/>
    <w:multiLevelType w:val="hybridMultilevel"/>
    <w:tmpl w:val="089A6CB6"/>
    <w:lvl w:ilvl="0" w:tplc="4F2EF7B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A0278"/>
    <w:multiLevelType w:val="hybridMultilevel"/>
    <w:tmpl w:val="1004E5F0"/>
    <w:lvl w:ilvl="0" w:tplc="5264300E"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5">
    <w:nsid w:val="5E860995"/>
    <w:multiLevelType w:val="hybridMultilevel"/>
    <w:tmpl w:val="43CC65F2"/>
    <w:lvl w:ilvl="0" w:tplc="C1623D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91E9F"/>
    <w:multiLevelType w:val="multilevel"/>
    <w:tmpl w:val="D8D60EF8"/>
    <w:styleLink w:val="WWNum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7">
    <w:nsid w:val="694E2FC8"/>
    <w:multiLevelType w:val="hybridMultilevel"/>
    <w:tmpl w:val="37FC1010"/>
    <w:lvl w:ilvl="0" w:tplc="FD50AECC">
      <w:start w:val="1"/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8">
    <w:nsid w:val="6AD54411"/>
    <w:multiLevelType w:val="multilevel"/>
    <w:tmpl w:val="30F489F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B1856C4"/>
    <w:multiLevelType w:val="multilevel"/>
    <w:tmpl w:val="C0DC4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710056A9"/>
    <w:multiLevelType w:val="hybridMultilevel"/>
    <w:tmpl w:val="E0E410F2"/>
    <w:lvl w:ilvl="0" w:tplc="1B18E4BE">
      <w:start w:val="13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1">
    <w:nsid w:val="72B31309"/>
    <w:multiLevelType w:val="hybridMultilevel"/>
    <w:tmpl w:val="02A4A596"/>
    <w:lvl w:ilvl="0" w:tplc="47109C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DC2140"/>
    <w:multiLevelType w:val="hybridMultilevel"/>
    <w:tmpl w:val="477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A0002"/>
    <w:multiLevelType w:val="hybridMultilevel"/>
    <w:tmpl w:val="89AAA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70870"/>
    <w:multiLevelType w:val="hybridMultilevel"/>
    <w:tmpl w:val="DEA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6"/>
    <w:lvlOverride w:ilvl="0">
      <w:startOverride w:val="1"/>
    </w:lvlOverride>
  </w:num>
  <w:num w:numId="4">
    <w:abstractNumId w:val="27"/>
  </w:num>
  <w:num w:numId="5">
    <w:abstractNumId w:val="24"/>
  </w:num>
  <w:num w:numId="6">
    <w:abstractNumId w:val="12"/>
  </w:num>
  <w:num w:numId="7">
    <w:abstractNumId w:val="0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2"/>
  </w:num>
  <w:num w:numId="12">
    <w:abstractNumId w:val="1"/>
  </w:num>
  <w:num w:numId="13">
    <w:abstractNumId w:val="31"/>
  </w:num>
  <w:num w:numId="14">
    <w:abstractNumId w:val="30"/>
  </w:num>
  <w:num w:numId="15">
    <w:abstractNumId w:val="4"/>
  </w:num>
  <w:num w:numId="16">
    <w:abstractNumId w:val="2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7"/>
  </w:num>
  <w:num w:numId="21">
    <w:abstractNumId w:val="20"/>
  </w:num>
  <w:num w:numId="22">
    <w:abstractNumId w:val="10"/>
  </w:num>
  <w:num w:numId="23">
    <w:abstractNumId w:val="8"/>
  </w:num>
  <w:num w:numId="24">
    <w:abstractNumId w:val="16"/>
  </w:num>
  <w:num w:numId="25">
    <w:abstractNumId w:val="13"/>
  </w:num>
  <w:num w:numId="26">
    <w:abstractNumId w:val="29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18"/>
  </w:num>
  <w:num w:numId="31">
    <w:abstractNumId w:val="33"/>
  </w:num>
  <w:num w:numId="32">
    <w:abstractNumId w:val="25"/>
  </w:num>
  <w:num w:numId="33">
    <w:abstractNumId w:val="28"/>
  </w:num>
  <w:num w:numId="34">
    <w:abstractNumId w:val="34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2BA"/>
    <w:rsid w:val="000106D5"/>
    <w:rsid w:val="000206B5"/>
    <w:rsid w:val="00025E5D"/>
    <w:rsid w:val="00047D25"/>
    <w:rsid w:val="00057687"/>
    <w:rsid w:val="000634FC"/>
    <w:rsid w:val="00063685"/>
    <w:rsid w:val="00076506"/>
    <w:rsid w:val="000825E6"/>
    <w:rsid w:val="000844D1"/>
    <w:rsid w:val="00092F11"/>
    <w:rsid w:val="000975F9"/>
    <w:rsid w:val="000B5297"/>
    <w:rsid w:val="000B7A68"/>
    <w:rsid w:val="000C3946"/>
    <w:rsid w:val="000E1168"/>
    <w:rsid w:val="000E13EA"/>
    <w:rsid w:val="000F139D"/>
    <w:rsid w:val="000F17D1"/>
    <w:rsid w:val="000F2CB1"/>
    <w:rsid w:val="00104D1E"/>
    <w:rsid w:val="0011033F"/>
    <w:rsid w:val="001176E8"/>
    <w:rsid w:val="0012716A"/>
    <w:rsid w:val="00131901"/>
    <w:rsid w:val="00134C47"/>
    <w:rsid w:val="00136170"/>
    <w:rsid w:val="00137852"/>
    <w:rsid w:val="00143FEF"/>
    <w:rsid w:val="0015372B"/>
    <w:rsid w:val="001549B2"/>
    <w:rsid w:val="001620E4"/>
    <w:rsid w:val="0016525E"/>
    <w:rsid w:val="001759E5"/>
    <w:rsid w:val="001877FF"/>
    <w:rsid w:val="0019206A"/>
    <w:rsid w:val="001B328B"/>
    <w:rsid w:val="001C74EF"/>
    <w:rsid w:val="001D4F4A"/>
    <w:rsid w:val="001D58A5"/>
    <w:rsid w:val="001E02F0"/>
    <w:rsid w:val="001E55A0"/>
    <w:rsid w:val="001F43E6"/>
    <w:rsid w:val="00212469"/>
    <w:rsid w:val="00234EDE"/>
    <w:rsid w:val="00253F9A"/>
    <w:rsid w:val="0026318B"/>
    <w:rsid w:val="00266674"/>
    <w:rsid w:val="00267306"/>
    <w:rsid w:val="00281F0B"/>
    <w:rsid w:val="00290B8F"/>
    <w:rsid w:val="002A4559"/>
    <w:rsid w:val="002A7621"/>
    <w:rsid w:val="002E01E0"/>
    <w:rsid w:val="002E51FD"/>
    <w:rsid w:val="002F007E"/>
    <w:rsid w:val="003059FA"/>
    <w:rsid w:val="00320D26"/>
    <w:rsid w:val="003262BA"/>
    <w:rsid w:val="00327E6D"/>
    <w:rsid w:val="003346F4"/>
    <w:rsid w:val="00346C34"/>
    <w:rsid w:val="0036209C"/>
    <w:rsid w:val="0037484D"/>
    <w:rsid w:val="003835E1"/>
    <w:rsid w:val="00386795"/>
    <w:rsid w:val="00390B45"/>
    <w:rsid w:val="003A608C"/>
    <w:rsid w:val="003B2DBD"/>
    <w:rsid w:val="003C0779"/>
    <w:rsid w:val="003F199A"/>
    <w:rsid w:val="003F66B9"/>
    <w:rsid w:val="00407B91"/>
    <w:rsid w:val="004130E0"/>
    <w:rsid w:val="00415A08"/>
    <w:rsid w:val="004232E6"/>
    <w:rsid w:val="00423439"/>
    <w:rsid w:val="0042441D"/>
    <w:rsid w:val="00435F46"/>
    <w:rsid w:val="004602C5"/>
    <w:rsid w:val="00461021"/>
    <w:rsid w:val="0046520F"/>
    <w:rsid w:val="0046589C"/>
    <w:rsid w:val="004661BE"/>
    <w:rsid w:val="004725CC"/>
    <w:rsid w:val="00473951"/>
    <w:rsid w:val="00482E27"/>
    <w:rsid w:val="00492441"/>
    <w:rsid w:val="004A4BBD"/>
    <w:rsid w:val="004A601C"/>
    <w:rsid w:val="004A6FF9"/>
    <w:rsid w:val="004C5177"/>
    <w:rsid w:val="004C6798"/>
    <w:rsid w:val="004D1738"/>
    <w:rsid w:val="004D4B65"/>
    <w:rsid w:val="004D4C2A"/>
    <w:rsid w:val="004E747E"/>
    <w:rsid w:val="004F0E6F"/>
    <w:rsid w:val="004F1498"/>
    <w:rsid w:val="004F3F5C"/>
    <w:rsid w:val="004F4F0D"/>
    <w:rsid w:val="005049BB"/>
    <w:rsid w:val="00505733"/>
    <w:rsid w:val="0052587E"/>
    <w:rsid w:val="005336F2"/>
    <w:rsid w:val="00540DC3"/>
    <w:rsid w:val="005465A8"/>
    <w:rsid w:val="00556CDE"/>
    <w:rsid w:val="005672B1"/>
    <w:rsid w:val="005675C3"/>
    <w:rsid w:val="005A15D7"/>
    <w:rsid w:val="005B48C9"/>
    <w:rsid w:val="005B71DD"/>
    <w:rsid w:val="005D64CF"/>
    <w:rsid w:val="005D79C2"/>
    <w:rsid w:val="005E1FFC"/>
    <w:rsid w:val="005E71CD"/>
    <w:rsid w:val="005F01A6"/>
    <w:rsid w:val="00614543"/>
    <w:rsid w:val="006155DF"/>
    <w:rsid w:val="00616353"/>
    <w:rsid w:val="006171FC"/>
    <w:rsid w:val="00617E74"/>
    <w:rsid w:val="006202C0"/>
    <w:rsid w:val="00631790"/>
    <w:rsid w:val="00645B94"/>
    <w:rsid w:val="006557F1"/>
    <w:rsid w:val="006576F0"/>
    <w:rsid w:val="00667156"/>
    <w:rsid w:val="00672AA8"/>
    <w:rsid w:val="00672C8F"/>
    <w:rsid w:val="00691BB7"/>
    <w:rsid w:val="006A181D"/>
    <w:rsid w:val="006A6E2E"/>
    <w:rsid w:val="006C45BB"/>
    <w:rsid w:val="006C4CCE"/>
    <w:rsid w:val="006C55AB"/>
    <w:rsid w:val="006D4D08"/>
    <w:rsid w:val="006D5A25"/>
    <w:rsid w:val="006D77C8"/>
    <w:rsid w:val="006E016F"/>
    <w:rsid w:val="006E1AF4"/>
    <w:rsid w:val="00705BFE"/>
    <w:rsid w:val="00706247"/>
    <w:rsid w:val="0070627B"/>
    <w:rsid w:val="00710712"/>
    <w:rsid w:val="00712D8E"/>
    <w:rsid w:val="00715AF9"/>
    <w:rsid w:val="00715FCA"/>
    <w:rsid w:val="007171CF"/>
    <w:rsid w:val="00723808"/>
    <w:rsid w:val="007357A7"/>
    <w:rsid w:val="007440AC"/>
    <w:rsid w:val="007625E4"/>
    <w:rsid w:val="0076717E"/>
    <w:rsid w:val="007723B1"/>
    <w:rsid w:val="00783E53"/>
    <w:rsid w:val="00787850"/>
    <w:rsid w:val="0079291B"/>
    <w:rsid w:val="007935C0"/>
    <w:rsid w:val="007A2CC9"/>
    <w:rsid w:val="007A4E1E"/>
    <w:rsid w:val="007A71F8"/>
    <w:rsid w:val="007B7C23"/>
    <w:rsid w:val="007C3DDB"/>
    <w:rsid w:val="007C3E6C"/>
    <w:rsid w:val="007C7BEB"/>
    <w:rsid w:val="007D0DC3"/>
    <w:rsid w:val="007E1288"/>
    <w:rsid w:val="007F0A74"/>
    <w:rsid w:val="007F1FFC"/>
    <w:rsid w:val="007F4094"/>
    <w:rsid w:val="007F68B1"/>
    <w:rsid w:val="00812076"/>
    <w:rsid w:val="00812C4C"/>
    <w:rsid w:val="00820B45"/>
    <w:rsid w:val="008336CF"/>
    <w:rsid w:val="008508DD"/>
    <w:rsid w:val="00863DC4"/>
    <w:rsid w:val="008767EF"/>
    <w:rsid w:val="00883929"/>
    <w:rsid w:val="008903D2"/>
    <w:rsid w:val="00891CDB"/>
    <w:rsid w:val="00896E93"/>
    <w:rsid w:val="008A451A"/>
    <w:rsid w:val="008B2EA0"/>
    <w:rsid w:val="008B5BB0"/>
    <w:rsid w:val="008F2640"/>
    <w:rsid w:val="00900C83"/>
    <w:rsid w:val="0090315B"/>
    <w:rsid w:val="00903598"/>
    <w:rsid w:val="00904C7A"/>
    <w:rsid w:val="009056FF"/>
    <w:rsid w:val="00914C55"/>
    <w:rsid w:val="00921362"/>
    <w:rsid w:val="00922183"/>
    <w:rsid w:val="00930CCC"/>
    <w:rsid w:val="009320D8"/>
    <w:rsid w:val="00933EBF"/>
    <w:rsid w:val="00937B53"/>
    <w:rsid w:val="009535F6"/>
    <w:rsid w:val="00956BB3"/>
    <w:rsid w:val="00960051"/>
    <w:rsid w:val="00965862"/>
    <w:rsid w:val="00971492"/>
    <w:rsid w:val="009819F8"/>
    <w:rsid w:val="009824EE"/>
    <w:rsid w:val="00995AC9"/>
    <w:rsid w:val="009A2003"/>
    <w:rsid w:val="009A4993"/>
    <w:rsid w:val="009B073C"/>
    <w:rsid w:val="009C285B"/>
    <w:rsid w:val="009D66D3"/>
    <w:rsid w:val="009D7890"/>
    <w:rsid w:val="009F4F97"/>
    <w:rsid w:val="00A0333B"/>
    <w:rsid w:val="00A13BE7"/>
    <w:rsid w:val="00A20D76"/>
    <w:rsid w:val="00A219F1"/>
    <w:rsid w:val="00A22CD3"/>
    <w:rsid w:val="00A33515"/>
    <w:rsid w:val="00A37E0E"/>
    <w:rsid w:val="00A45162"/>
    <w:rsid w:val="00A6133B"/>
    <w:rsid w:val="00A63CFE"/>
    <w:rsid w:val="00A77174"/>
    <w:rsid w:val="00A82ED3"/>
    <w:rsid w:val="00A86DBF"/>
    <w:rsid w:val="00A93360"/>
    <w:rsid w:val="00AA0246"/>
    <w:rsid w:val="00AA463B"/>
    <w:rsid w:val="00AB76DB"/>
    <w:rsid w:val="00AC0C2C"/>
    <w:rsid w:val="00AC6036"/>
    <w:rsid w:val="00AE14BC"/>
    <w:rsid w:val="00AE43FB"/>
    <w:rsid w:val="00B01470"/>
    <w:rsid w:val="00B02764"/>
    <w:rsid w:val="00B05558"/>
    <w:rsid w:val="00B06862"/>
    <w:rsid w:val="00B13B45"/>
    <w:rsid w:val="00B25634"/>
    <w:rsid w:val="00B2642E"/>
    <w:rsid w:val="00B270EE"/>
    <w:rsid w:val="00B35B6F"/>
    <w:rsid w:val="00B418B5"/>
    <w:rsid w:val="00B430C4"/>
    <w:rsid w:val="00B43732"/>
    <w:rsid w:val="00B60A0D"/>
    <w:rsid w:val="00B61816"/>
    <w:rsid w:val="00B65EF5"/>
    <w:rsid w:val="00B70FA3"/>
    <w:rsid w:val="00B73FAE"/>
    <w:rsid w:val="00B8001C"/>
    <w:rsid w:val="00B91227"/>
    <w:rsid w:val="00B92ED5"/>
    <w:rsid w:val="00B93572"/>
    <w:rsid w:val="00B93F81"/>
    <w:rsid w:val="00BA3770"/>
    <w:rsid w:val="00BA3A1C"/>
    <w:rsid w:val="00BA3B3C"/>
    <w:rsid w:val="00BB2CA1"/>
    <w:rsid w:val="00BB33C6"/>
    <w:rsid w:val="00BB537F"/>
    <w:rsid w:val="00BD6B31"/>
    <w:rsid w:val="00BE65FA"/>
    <w:rsid w:val="00C06156"/>
    <w:rsid w:val="00C1295D"/>
    <w:rsid w:val="00C16619"/>
    <w:rsid w:val="00C20CA7"/>
    <w:rsid w:val="00C21D50"/>
    <w:rsid w:val="00C232F9"/>
    <w:rsid w:val="00C27129"/>
    <w:rsid w:val="00C317EB"/>
    <w:rsid w:val="00C333DF"/>
    <w:rsid w:val="00C36CC4"/>
    <w:rsid w:val="00C37341"/>
    <w:rsid w:val="00C448F1"/>
    <w:rsid w:val="00C513A1"/>
    <w:rsid w:val="00C658BA"/>
    <w:rsid w:val="00C7092B"/>
    <w:rsid w:val="00C77681"/>
    <w:rsid w:val="00C80093"/>
    <w:rsid w:val="00C801F6"/>
    <w:rsid w:val="00C86507"/>
    <w:rsid w:val="00C86F86"/>
    <w:rsid w:val="00C930C0"/>
    <w:rsid w:val="00C934ED"/>
    <w:rsid w:val="00C93D37"/>
    <w:rsid w:val="00CA14D2"/>
    <w:rsid w:val="00CA787C"/>
    <w:rsid w:val="00CA7F0A"/>
    <w:rsid w:val="00CB1C9D"/>
    <w:rsid w:val="00CB5F72"/>
    <w:rsid w:val="00CC0EEE"/>
    <w:rsid w:val="00CC38BF"/>
    <w:rsid w:val="00CC608D"/>
    <w:rsid w:val="00CD4F7F"/>
    <w:rsid w:val="00CD518F"/>
    <w:rsid w:val="00CD602C"/>
    <w:rsid w:val="00CE0E4A"/>
    <w:rsid w:val="00CE3E94"/>
    <w:rsid w:val="00CE5453"/>
    <w:rsid w:val="00CF4EC8"/>
    <w:rsid w:val="00CF5DD8"/>
    <w:rsid w:val="00D013D9"/>
    <w:rsid w:val="00D02CB4"/>
    <w:rsid w:val="00D0367C"/>
    <w:rsid w:val="00D14CF6"/>
    <w:rsid w:val="00D20C34"/>
    <w:rsid w:val="00D220D3"/>
    <w:rsid w:val="00D25EAD"/>
    <w:rsid w:val="00D30A45"/>
    <w:rsid w:val="00D403C5"/>
    <w:rsid w:val="00D4120F"/>
    <w:rsid w:val="00D41E37"/>
    <w:rsid w:val="00D52557"/>
    <w:rsid w:val="00D53DBD"/>
    <w:rsid w:val="00D54B89"/>
    <w:rsid w:val="00D60D35"/>
    <w:rsid w:val="00D63F4F"/>
    <w:rsid w:val="00D7435C"/>
    <w:rsid w:val="00D83B6F"/>
    <w:rsid w:val="00DA3BC1"/>
    <w:rsid w:val="00DA5397"/>
    <w:rsid w:val="00DA702E"/>
    <w:rsid w:val="00DA7E1D"/>
    <w:rsid w:val="00DB76C8"/>
    <w:rsid w:val="00DD1B4B"/>
    <w:rsid w:val="00DE01EE"/>
    <w:rsid w:val="00DE04DF"/>
    <w:rsid w:val="00DE04E3"/>
    <w:rsid w:val="00DF4170"/>
    <w:rsid w:val="00E006FA"/>
    <w:rsid w:val="00E0513F"/>
    <w:rsid w:val="00E060BE"/>
    <w:rsid w:val="00E2132E"/>
    <w:rsid w:val="00E27916"/>
    <w:rsid w:val="00E377B3"/>
    <w:rsid w:val="00E47FB5"/>
    <w:rsid w:val="00E53D2C"/>
    <w:rsid w:val="00E62C56"/>
    <w:rsid w:val="00E6622F"/>
    <w:rsid w:val="00E72A53"/>
    <w:rsid w:val="00E81FD7"/>
    <w:rsid w:val="00E86BC2"/>
    <w:rsid w:val="00E941B6"/>
    <w:rsid w:val="00E953E1"/>
    <w:rsid w:val="00E9579F"/>
    <w:rsid w:val="00EA011C"/>
    <w:rsid w:val="00EA6BD6"/>
    <w:rsid w:val="00EC5880"/>
    <w:rsid w:val="00ED0610"/>
    <w:rsid w:val="00ED0CB7"/>
    <w:rsid w:val="00ED36B9"/>
    <w:rsid w:val="00EE15A4"/>
    <w:rsid w:val="00EE5B7F"/>
    <w:rsid w:val="00EF05F6"/>
    <w:rsid w:val="00EF0E70"/>
    <w:rsid w:val="00EF1ED6"/>
    <w:rsid w:val="00EF66BA"/>
    <w:rsid w:val="00EF69BC"/>
    <w:rsid w:val="00EF7BE4"/>
    <w:rsid w:val="00F00F7A"/>
    <w:rsid w:val="00F067F5"/>
    <w:rsid w:val="00F11CC9"/>
    <w:rsid w:val="00F2038F"/>
    <w:rsid w:val="00F227AE"/>
    <w:rsid w:val="00F25059"/>
    <w:rsid w:val="00F372BF"/>
    <w:rsid w:val="00F3764F"/>
    <w:rsid w:val="00F53238"/>
    <w:rsid w:val="00F53F1E"/>
    <w:rsid w:val="00F54BB9"/>
    <w:rsid w:val="00F84899"/>
    <w:rsid w:val="00F86AC8"/>
    <w:rsid w:val="00F96C57"/>
    <w:rsid w:val="00F97CA2"/>
    <w:rsid w:val="00FA421B"/>
    <w:rsid w:val="00FC767E"/>
    <w:rsid w:val="00FD577B"/>
    <w:rsid w:val="00FE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85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25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62BA"/>
    <w:rPr>
      <w:rFonts w:ascii="Calibri" w:eastAsia="Calibri" w:hAnsi="Calibri" w:cs="Times New Roman"/>
    </w:rPr>
  </w:style>
  <w:style w:type="character" w:styleId="a5">
    <w:name w:val="Hyperlink"/>
    <w:uiPriority w:val="99"/>
    <w:rsid w:val="003262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6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262BA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F00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E08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57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rsid w:val="00E9579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qFormat/>
    <w:rsid w:val="00E9579F"/>
    <w:pPr>
      <w:jc w:val="center"/>
    </w:pPr>
    <w:rPr>
      <w:sz w:val="28"/>
      <w:szCs w:val="20"/>
    </w:rPr>
  </w:style>
  <w:style w:type="numbering" w:customStyle="1" w:styleId="WWNum2">
    <w:name w:val="WWNum2"/>
    <w:basedOn w:val="a2"/>
    <w:rsid w:val="00E9579F"/>
    <w:pPr>
      <w:numPr>
        <w:numId w:val="2"/>
      </w:numPr>
    </w:pPr>
  </w:style>
  <w:style w:type="paragraph" w:customStyle="1" w:styleId="Default">
    <w:name w:val="Default"/>
    <w:rsid w:val="00CC6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yperlink">
    <w:name w:val="hyperlink"/>
    <w:basedOn w:val="a0"/>
    <w:rsid w:val="00CC608D"/>
  </w:style>
  <w:style w:type="paragraph" w:customStyle="1" w:styleId="formattexttopleveltext">
    <w:name w:val="formattext topleveltext"/>
    <w:basedOn w:val="a"/>
    <w:rsid w:val="00960051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15372B"/>
    <w:rPr>
      <w:rFonts w:ascii="Sylfaen" w:hAnsi="Sylfaen" w:cs="Sylfaen" w:hint="default"/>
      <w:sz w:val="24"/>
      <w:szCs w:val="24"/>
    </w:rPr>
  </w:style>
  <w:style w:type="paragraph" w:customStyle="1" w:styleId="ConsTitle">
    <w:name w:val="ConsTitle"/>
    <w:rsid w:val="005336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3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7">
    <w:name w:val="style7"/>
    <w:basedOn w:val="a"/>
    <w:rsid w:val="00C86507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C86507"/>
  </w:style>
  <w:style w:type="character" w:customStyle="1" w:styleId="fontstyle23">
    <w:name w:val="fontstyle23"/>
    <w:basedOn w:val="a0"/>
    <w:rsid w:val="00C86507"/>
  </w:style>
  <w:style w:type="paragraph" w:customStyle="1" w:styleId="style8">
    <w:name w:val="style8"/>
    <w:basedOn w:val="a"/>
    <w:rsid w:val="00C86507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C86507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C86507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C86507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qFormat/>
    <w:rsid w:val="00C86507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C8650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d">
    <w:name w:val="Table Grid"/>
    <w:basedOn w:val="a1"/>
    <w:uiPriority w:val="59"/>
    <w:rsid w:val="0063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56BB3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956BB3"/>
  </w:style>
  <w:style w:type="paragraph" w:customStyle="1" w:styleId="12">
    <w:name w:val="Без интервала1"/>
    <w:link w:val="NoSpacingChar"/>
    <w:uiPriority w:val="99"/>
    <w:rsid w:val="00956BB3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5F01A6"/>
  </w:style>
  <w:style w:type="character" w:customStyle="1" w:styleId="40">
    <w:name w:val="Заголовок 4 Знак"/>
    <w:basedOn w:val="a0"/>
    <w:link w:val="4"/>
    <w:uiPriority w:val="9"/>
    <w:semiHidden/>
    <w:rsid w:val="0002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E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025E5D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025E5D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0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B5F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B5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A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23B1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29">
    <w:name w:val="Font Style29"/>
    <w:basedOn w:val="a0"/>
    <w:uiPriority w:val="99"/>
    <w:rsid w:val="007723B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532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11C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1C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1C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11C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C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7B53"/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link w:val="ConsPlusNonformat0"/>
    <w:rsid w:val="000F139D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25">
    <w:name w:val="Без интервала2"/>
    <w:rsid w:val="000F139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33">
    <w:name w:val="Без интервала3"/>
    <w:rsid w:val="0019206A"/>
    <w:pP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customStyle="1" w:styleId="13">
    <w:name w:val="Знак сноски1"/>
    <w:basedOn w:val="a0"/>
    <w:rsid w:val="007C7BEB"/>
    <w:rPr>
      <w:vertAlign w:val="superscript"/>
    </w:rPr>
  </w:style>
  <w:style w:type="character" w:styleId="af4">
    <w:name w:val="footnote reference"/>
    <w:rsid w:val="007C7BEB"/>
    <w:rPr>
      <w:vertAlign w:val="superscript"/>
    </w:rPr>
  </w:style>
  <w:style w:type="paragraph" w:customStyle="1" w:styleId="14">
    <w:name w:val="Текст сноски1"/>
    <w:basedOn w:val="a"/>
    <w:rsid w:val="007C7BEB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styleId="af5">
    <w:name w:val="footnote text"/>
    <w:basedOn w:val="a"/>
    <w:link w:val="af6"/>
    <w:rsid w:val="007C7BEB"/>
    <w:pPr>
      <w:suppressLineNumbers/>
      <w:suppressAutoHyphens/>
      <w:spacing w:line="100" w:lineRule="atLeast"/>
      <w:ind w:left="283" w:hanging="283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character" w:customStyle="1" w:styleId="af6">
    <w:name w:val="Текст сноски Знак"/>
    <w:basedOn w:val="a0"/>
    <w:link w:val="af5"/>
    <w:rsid w:val="007C7BEB"/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customStyle="1" w:styleId="15">
    <w:name w:val="Абзац списка1"/>
    <w:basedOn w:val="a"/>
    <w:rsid w:val="00CD4F7F"/>
    <w:pPr>
      <w:ind w:left="720"/>
    </w:pPr>
  </w:style>
  <w:style w:type="character" w:customStyle="1" w:styleId="ConsPlusNonformat0">
    <w:name w:val="ConsPlusNonformat Знак"/>
    <w:link w:val="ConsPlusNonformat"/>
    <w:locked/>
    <w:rsid w:val="00E47FB5"/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s10">
    <w:name w:val="s_10"/>
    <w:basedOn w:val="a"/>
    <w:rsid w:val="007935C0"/>
    <w:rPr>
      <w:rFonts w:ascii="Calibri" w:hAnsi="Calibri"/>
      <w:color w:val="000000"/>
      <w:sz w:val="20"/>
      <w:szCs w:val="20"/>
    </w:rPr>
  </w:style>
  <w:style w:type="paragraph" w:customStyle="1" w:styleId="indent1">
    <w:name w:val="indent_1"/>
    <w:basedOn w:val="a"/>
    <w:rsid w:val="007935C0"/>
    <w:pPr>
      <w:spacing w:beforeAutospacing="1" w:after="200" w:afterAutospacing="1"/>
    </w:pPr>
    <w:rPr>
      <w:szCs w:val="20"/>
    </w:rPr>
  </w:style>
  <w:style w:type="paragraph" w:customStyle="1" w:styleId="s3">
    <w:name w:val="s_3"/>
    <w:basedOn w:val="a"/>
    <w:rsid w:val="00A45162"/>
    <w:pPr>
      <w:spacing w:beforeAutospacing="1" w:after="200" w:afterAutospacing="1"/>
    </w:pPr>
    <w:rPr>
      <w:szCs w:val="20"/>
    </w:rPr>
  </w:style>
  <w:style w:type="paragraph" w:customStyle="1" w:styleId="16">
    <w:name w:val="Выделение1"/>
    <w:basedOn w:val="a"/>
    <w:link w:val="af7"/>
    <w:uiPriority w:val="20"/>
    <w:rsid w:val="00D54B89"/>
    <w:rPr>
      <w:rFonts w:ascii="Calibri" w:hAnsi="Calibri"/>
      <w:i/>
      <w:sz w:val="20"/>
      <w:szCs w:val="20"/>
    </w:rPr>
  </w:style>
  <w:style w:type="character" w:styleId="af7">
    <w:name w:val="Emphasis"/>
    <w:link w:val="16"/>
    <w:uiPriority w:val="20"/>
    <w:qFormat/>
    <w:rsid w:val="00D54B89"/>
    <w:rPr>
      <w:rFonts w:ascii="Calibri" w:eastAsia="Times New Roman" w:hAnsi="Calibri" w:cs="Times New Roman"/>
      <w:i/>
      <w:sz w:val="20"/>
      <w:szCs w:val="20"/>
    </w:rPr>
  </w:style>
  <w:style w:type="paragraph" w:customStyle="1" w:styleId="s1">
    <w:name w:val="s_1"/>
    <w:basedOn w:val="a"/>
    <w:rsid w:val="00D54B89"/>
    <w:pPr>
      <w:spacing w:beforeAutospacing="1" w:after="200" w:afterAutospacing="1"/>
    </w:pPr>
    <w:rPr>
      <w:szCs w:val="20"/>
    </w:rPr>
  </w:style>
  <w:style w:type="paragraph" w:customStyle="1" w:styleId="caption">
    <w:name w:val="caption"/>
    <w:basedOn w:val="a"/>
    <w:rsid w:val="00E2132E"/>
    <w:pPr>
      <w:suppressAutoHyphens/>
      <w:jc w:val="center"/>
    </w:pPr>
    <w:rPr>
      <w:rFonts w:eastAsia="SimSun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903/" TargetMode="External"/><Relationship Id="rId13" Type="http://schemas.openxmlformats.org/officeDocument/2006/relationships/hyperlink" Target="https://www.consultant.ru/document/cons_doc_LAW_482652/105782f48579348026e763beef098430090826b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2652/105782f48579348026e763beef098430090826b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903/3fe8d4aaca9650ba62c13ae54fcab444cc149ef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652/105782f48579348026e763beef098430090826b6/" TargetMode="External"/><Relationship Id="rId14" Type="http://schemas.openxmlformats.org/officeDocument/2006/relationships/hyperlink" Target="https://www.consultant.ru/document/cons_doc_LAW_4826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D3C45-0081-4AA2-AB0B-AD0A582D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259</cp:revision>
  <dcterms:created xsi:type="dcterms:W3CDTF">2023-03-02T05:49:00Z</dcterms:created>
  <dcterms:modified xsi:type="dcterms:W3CDTF">2025-01-22T04:33:00Z</dcterms:modified>
</cp:coreProperties>
</file>