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4B" w:rsidRDefault="00FF5121" w:rsidP="00FF5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7481" cy="72137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трих-ко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747" cy="72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21" w:rsidRPr="003654F0" w:rsidRDefault="00FF5121" w:rsidP="00725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2"/>
      </w:tblGrid>
      <w:tr w:rsidR="0072584B" w:rsidRPr="006D4508" w:rsidTr="003654F0"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ФЕДЕРАЛЬНОЕ СТАТИСТИЧЕСКОЕ НАБЛЮДЕНИЕ</w:t>
            </w:r>
          </w:p>
        </w:tc>
      </w:tr>
    </w:tbl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2"/>
      </w:tblGrid>
      <w:tr w:rsidR="0072584B" w:rsidRPr="006D4508" w:rsidTr="003654F0"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КОНФИДЕНЦИАЛЬНОСТЬ ГАРАНТИРУЕТСЯ ПОЛУЧАТЕЛЕМ ИНФОРМАЦИИ</w:t>
            </w:r>
          </w:p>
        </w:tc>
      </w:tr>
    </w:tbl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2"/>
      </w:tblGrid>
      <w:tr w:rsidR="0072584B" w:rsidRPr="006D4508" w:rsidTr="003654F0">
        <w:trPr>
          <w:trHeight w:val="1033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Кодексом Российской Федерации об административных правонарушениях</w:t>
            </w:r>
          </w:p>
        </w:tc>
      </w:tr>
    </w:tbl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2"/>
      </w:tblGrid>
      <w:tr w:rsidR="0072584B" w:rsidRPr="006D4508" w:rsidTr="003654F0"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соответствии со статьей 6 Федерального закона от 27.07.2006 N 152-ФЗ "О персональных данных" обработка персональных данных осуществляется для статистических целей при условии обязательного обезличивания персональных данных</w:t>
            </w:r>
          </w:p>
        </w:tc>
      </w:tr>
    </w:tbl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2"/>
      </w:tblGrid>
      <w:tr w:rsidR="0072584B" w:rsidRPr="006D4508" w:rsidTr="003654F0"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ВОЗМОЖНО ПРЕДОСТАВЛЕНИЕ В ЭЛЕКТРОННОМ ВИДЕ</w:t>
            </w:r>
          </w:p>
        </w:tc>
      </w:tr>
    </w:tbl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2"/>
      </w:tblGrid>
      <w:tr w:rsidR="0072584B" w:rsidRPr="0056109D" w:rsidTr="003654F0"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Par49"/>
            <w:bookmarkEnd w:id="0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ОБ ОБРАЗОВАНИИ, ОБРАБОТКЕ, УТИЛИЗАЦИИ, ОБЕЗВРЕЖИВАНИИ, РАЗМЕЩЕНИИ ОТХОДОВ ПРОИЗВОДСТВА И ПОТРЕБЛЕНИЯ</w:t>
            </w:r>
          </w:p>
          <w:p w:rsidR="0072584B" w:rsidRPr="00855803" w:rsidRDefault="00B62579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85580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2024</w:t>
            </w:r>
            <w:r w:rsidR="0072584B" w:rsidRPr="0085580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2584B"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72584B" w:rsidRPr="0085580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72584B" w:rsidRPr="00855803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5"/>
        <w:gridCol w:w="1835"/>
        <w:gridCol w:w="149"/>
        <w:gridCol w:w="2693"/>
      </w:tblGrid>
      <w:tr w:rsidR="0072584B" w:rsidRPr="006D4508" w:rsidTr="003654F0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Предоставляют: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предоставления</w:t>
            </w: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N 2-ТП (отходы)</w:t>
            </w:r>
          </w:p>
        </w:tc>
      </w:tr>
      <w:tr w:rsidR="0072584B" w:rsidRPr="006D4508" w:rsidTr="003654F0"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юридические лица и физические лица, занимающиеся предпринимательской деятельностью без образования юридического лица (индивидуальные предприниматели), осуществляющие деятельность в области обращения с отходами производства и потребления, региональные операторы по обращению с твердыми коммунальными отходами, операторы по обращению с твердыми коммунальными отходами: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dxa"/>
            <w:vMerge w:val="restart"/>
            <w:tcBorders>
              <w:lef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Росстата:</w:t>
            </w:r>
          </w:p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формы</w:t>
            </w:r>
          </w:p>
          <w:p w:rsidR="0072584B" w:rsidRPr="006D4508" w:rsidRDefault="00CA6965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CA6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09.10.2020 № 627</w:t>
            </w:r>
            <w:r w:rsidR="0072584B"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внесении изменений (при наличии)</w:t>
            </w:r>
          </w:p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A6965" w:rsidRPr="00CA6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13.11.2020</w:t>
            </w: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="00925A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CA6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______ N ___</w:t>
            </w:r>
          </w:p>
        </w:tc>
      </w:tr>
      <w:tr w:rsidR="0072584B" w:rsidRPr="006D4508" w:rsidTr="003654F0">
        <w:tc>
          <w:tcPr>
            <w:tcW w:w="4895" w:type="dxa"/>
            <w:tcBorders>
              <w:left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территориальному органу Росприроднадзора в субъекте Российской Федерации; территориальный орган Росприроднадзора в субъекте Российской Федерации: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149" w:type="dxa"/>
            <w:vMerge/>
            <w:tcBorders>
              <w:lef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84B" w:rsidRPr="006D4508" w:rsidTr="003654F0">
        <w:tc>
          <w:tcPr>
            <w:tcW w:w="4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Росприроднадзору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14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</w:tr>
    </w:tbl>
    <w:p w:rsidR="003654F0" w:rsidRPr="006D4508" w:rsidRDefault="003654F0" w:rsidP="00E105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57C7" w:rsidRDefault="007157C7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7157C7" w:rsidSect="007157C7">
          <w:headerReference w:type="default" r:id="rId8"/>
          <w:pgSz w:w="11906" w:h="16838"/>
          <w:pgMar w:top="1276" w:right="566" w:bottom="1440" w:left="1133" w:header="0" w:footer="0" w:gutter="0"/>
          <w:cols w:space="720"/>
          <w:noEndnote/>
        </w:sectPr>
      </w:pP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400"/>
      </w:tblGrid>
      <w:tr w:rsidR="0072584B" w:rsidRPr="0056109D" w:rsidTr="007157C7">
        <w:tc>
          <w:tcPr>
            <w:tcW w:w="1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24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bookmarkStart w:id="1" w:name="Par71"/>
            <w:bookmarkEnd w:id="1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22190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отчитывающейся</w:t>
            </w:r>
            <w:r w:rsidRPr="0022190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22190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630310" w:rsidRPr="00221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0310" w:rsidRPr="00450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 УТУСКУНСКОГО СЕЛЬСКОГО ПОСЕЛЕНИЯ УСТЬ-ИШИМСКОГО МУНИЦИПАЛЬНОГО РАЙОНА ОМСКОЙ ОБЛАСТИ</w:t>
            </w:r>
            <w:r w:rsidR="007108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7108E6" w:rsidRPr="007108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 УТУСКУНСКОГО С/П УСТЬ/ИШИМСКОГО М/Р ОМСКОЙ ОБЛАСТИ )</w:t>
            </w:r>
          </w:p>
        </w:tc>
      </w:tr>
      <w:tr w:rsidR="0072584B" w:rsidRPr="0056109D" w:rsidTr="007157C7">
        <w:tc>
          <w:tcPr>
            <w:tcW w:w="1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bookmarkStart w:id="2" w:name="Par72"/>
            <w:bookmarkEnd w:id="2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Почтовый</w:t>
            </w:r>
            <w:r w:rsidRPr="0063031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630310">
              <w:rPr>
                <w:rFonts w:ascii="Times New Roman" w:hAnsi="Times New Roman" w:cs="Times New Roman"/>
                <w:sz w:val="24"/>
                <w:lang w:val="en-US"/>
              </w:rPr>
              <w:t>646580</w:t>
            </w:r>
            <w:bookmarkStart w:id="3" w:name="_GoBack"/>
            <w:bookmarkEnd w:id="3"/>
            <w:r w:rsidR="00630310">
              <w:rPr>
                <w:rFonts w:ascii="Times New Roman" w:hAnsi="Times New Roman" w:cs="Times New Roman"/>
                <w:sz w:val="24"/>
                <w:lang w:val="en-US"/>
              </w:rPr>
              <w:t>Омская область, Усть-Ишимский район, село Утускун, улица Советская, дом 34.</w:t>
            </w:r>
          </w:p>
        </w:tc>
      </w:tr>
    </w:tbl>
    <w:p w:rsidR="0072584B" w:rsidRPr="00630310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72584B" w:rsidRPr="00630310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72584B" w:rsidRPr="00630310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72584B" w:rsidRPr="00630310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tbl>
      <w:tblPr>
        <w:tblStyle w:val="a7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467"/>
      </w:tblGrid>
      <w:tr w:rsidR="008A210A" w:rsidRPr="006D4508" w:rsidTr="007B2CA9">
        <w:tc>
          <w:tcPr>
            <w:tcW w:w="13467" w:type="dxa"/>
          </w:tcPr>
          <w:p w:rsidR="008A210A" w:rsidRPr="008A210A" w:rsidRDefault="008A210A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5DE5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              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Линия отрыва (для отчетности, предоставляемой индивидуальным предпринимателем)</w:t>
            </w:r>
          </w:p>
        </w:tc>
      </w:tr>
    </w:tbl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50"/>
        <w:gridCol w:w="3572"/>
        <w:gridCol w:w="1899"/>
        <w:gridCol w:w="2126"/>
        <w:gridCol w:w="2126"/>
        <w:gridCol w:w="2127"/>
      </w:tblGrid>
      <w:tr w:rsidR="0072584B" w:rsidRPr="006D4508" w:rsidTr="007157C7"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4" w:name="Par78"/>
            <w:bookmarkEnd w:id="4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Формы по ОКУД</w:t>
            </w:r>
          </w:p>
        </w:tc>
        <w:tc>
          <w:tcPr>
            <w:tcW w:w="11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72584B" w:rsidRPr="006D4508" w:rsidTr="007157C7"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отчитывающейся организации по ОКПО</w:t>
            </w:r>
          </w:p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(для территориально обособленных подразделений и головного подразделения юридического лица - идентификационный номер)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84B" w:rsidRPr="006D4508" w:rsidTr="007157C7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5" w:name="Par88"/>
            <w:bookmarkEnd w:id="5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6" w:name="Par89"/>
            <w:bookmarkEnd w:id="6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" w:name="Par90"/>
            <w:bookmarkEnd w:id="7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" w:name="Par91"/>
            <w:bookmarkEnd w:id="8"/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584B" w:rsidRPr="0056109D" w:rsidTr="007157C7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0609013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E43FEC" w:rsidRDefault="00E43FEC" w:rsidP="006F3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43FEC">
              <w:rPr>
                <w:rFonts w:ascii="Times New Roman" w:hAnsi="Times New Roman" w:cs="Times New Roman"/>
                <w:sz w:val="24"/>
                <w:lang w:val="en-US"/>
              </w:rPr>
              <w:t>04204283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3021FC" w:rsidRDefault="003021FC" w:rsidP="006F3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84.11.35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3021FC" w:rsidRDefault="003021FC" w:rsidP="006F3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52657435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3021FC" w:rsidRDefault="005C68B0" w:rsidP="006F3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19498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5538004241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3021FC" w:rsidRDefault="005C68B0" w:rsidP="006F3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19498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1055567029891</w:t>
            </w:r>
          </w:p>
        </w:tc>
      </w:tr>
    </w:tbl>
    <w:p w:rsidR="0072584B" w:rsidRPr="003021FC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72584B" w:rsidRPr="003021FC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bookmarkStart w:id="9" w:name="Par99"/>
      <w:bookmarkEnd w:id="9"/>
    </w:p>
    <w:p w:rsidR="0072584B" w:rsidRPr="003021FC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sectPr w:rsidR="0072584B" w:rsidRPr="003021FC" w:rsidSect="007157C7">
          <w:pgSz w:w="16838" w:h="11906" w:orient="landscape"/>
          <w:pgMar w:top="1133" w:right="1276" w:bottom="566" w:left="1440" w:header="0" w:footer="0" w:gutter="0"/>
          <w:cols w:space="720"/>
          <w:noEndnote/>
          <w:docGrid w:linePitch="299"/>
        </w:sectPr>
      </w:pP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Раздел I. Сведения, об образовании, обработке, утилизации,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обезвреживании, размещении отходов производства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потребления; сведения об образовании и передаче твердых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коммунальных отходов региональному оператору, тонна</w:t>
      </w:r>
    </w:p>
    <w:p w:rsidR="0072584B" w:rsidRPr="00AF0675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Код ОКЕИ: тонна - </w:t>
      </w:r>
      <w:hyperlink r:id="rId9" w:history="1">
        <w:r w:rsidRPr="006D4508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168</w:t>
        </w:r>
      </w:hyperlink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51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134"/>
        <w:gridCol w:w="993"/>
        <w:gridCol w:w="803"/>
        <w:gridCol w:w="756"/>
        <w:gridCol w:w="850"/>
        <w:gridCol w:w="692"/>
        <w:gridCol w:w="797"/>
        <w:gridCol w:w="936"/>
        <w:gridCol w:w="694"/>
        <w:gridCol w:w="744"/>
        <w:gridCol w:w="989"/>
        <w:gridCol w:w="854"/>
        <w:gridCol w:w="815"/>
        <w:gridCol w:w="1134"/>
        <w:gridCol w:w="709"/>
        <w:gridCol w:w="992"/>
        <w:gridCol w:w="850"/>
      </w:tblGrid>
      <w:tr w:rsidR="0072584B" w:rsidRPr="006D4508" w:rsidTr="007708E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видов отходов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Класс опасности отхода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отходов на начало отчетного 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Образование отходов за отчетный год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Поступление отходов из других хозяйствующих субъектов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Поступление отходов с собственных объектов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Образование других видов отходов после обработки за отчетный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Обработано отходов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Утилизировано отходов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Обезврежено отходов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Передача ТКО региональному оператору</w:t>
            </w: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</w:t>
            </w:r>
            <w:hyperlink w:anchor="Par135" w:tooltip="3" w:history="1">
              <w:r w:rsidRPr="006D4508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графы 3</w:t>
              </w:r>
            </w:hyperlink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из других субъектов РФ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</w:t>
            </w:r>
            <w:hyperlink w:anchor="Par142" w:tooltip="10" w:history="1">
              <w:r w:rsidRPr="006D4508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графы 10</w:t>
              </w:r>
            </w:hyperlink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повторного применения</w:t>
            </w:r>
          </w:p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(рециклинг)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предварительно прошедших обработку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других субъектов РФ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импорту из других государств</w:t>
            </w: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0" w:name="Par129"/>
            <w:bookmarkEnd w:id="1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1" w:name="Par130"/>
            <w:bookmarkEnd w:id="1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2" w:name="Par131"/>
            <w:bookmarkEnd w:id="1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3" w:name="Par132"/>
            <w:bookmarkEnd w:id="1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4" w:name="Par133"/>
            <w:bookmarkEnd w:id="1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5" w:name="Par134"/>
            <w:bookmarkEnd w:id="1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6" w:name="Par135"/>
            <w:bookmarkEnd w:id="1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7" w:name="Par136"/>
            <w:bookmarkEnd w:id="1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8" w:name="Par137"/>
            <w:bookmarkEnd w:id="1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9" w:name="Par138"/>
            <w:bookmarkEnd w:id="19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0" w:name="Par139"/>
            <w:bookmarkEnd w:id="2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1" w:name="Par140"/>
            <w:bookmarkEnd w:id="2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2" w:name="Par141"/>
            <w:bookmarkEnd w:id="2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3" w:name="Par142"/>
            <w:bookmarkEnd w:id="2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4" w:name="Par143"/>
            <w:bookmarkEnd w:id="2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5" w:name="Par144"/>
            <w:bookmarkEnd w:id="2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6" w:name="Par145"/>
            <w:bookmarkEnd w:id="2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7" w:name="Par146"/>
            <w:bookmarkEnd w:id="2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B148EB" w:rsidRPr="00303054" w:rsidTr="00E200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7842AE" w:rsidRDefault="00B148EB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784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B148EB" w:rsidRPr="006D4508" w:rsidRDefault="00B148EB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051F34" w:rsidRDefault="00B148EB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51F3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B148EB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148E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7 33 100 01 72 4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B148EB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B148EB" w:rsidRDefault="00303054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30305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303054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30305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 0.6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303054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30305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303054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30305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B148EB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 0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B148EB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 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EB" w:rsidRPr="00310CC9" w:rsidRDefault="0068230F" w:rsidP="00BB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8230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0.6</w:t>
            </w:r>
          </w:p>
        </w:tc>
      </w:tr>
    </w:tbl>
    <w:p w:rsidR="007A5432" w:rsidRDefault="007A5432" w:rsidP="0072584B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7A5432" w:rsidSect="00AF355E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продолжение раздела I</w:t>
      </w: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338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134"/>
        <w:gridCol w:w="993"/>
        <w:gridCol w:w="850"/>
        <w:gridCol w:w="821"/>
        <w:gridCol w:w="710"/>
        <w:gridCol w:w="850"/>
        <w:gridCol w:w="710"/>
        <w:gridCol w:w="850"/>
        <w:gridCol w:w="706"/>
        <w:gridCol w:w="850"/>
        <w:gridCol w:w="710"/>
        <w:gridCol w:w="850"/>
        <w:gridCol w:w="854"/>
        <w:gridCol w:w="454"/>
        <w:gridCol w:w="850"/>
        <w:gridCol w:w="680"/>
        <w:gridCol w:w="850"/>
        <w:gridCol w:w="907"/>
      </w:tblGrid>
      <w:tr w:rsidR="0072584B" w:rsidRPr="00AF0675" w:rsidTr="00E105D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видов отходов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Класс опасности отхода</w:t>
            </w:r>
          </w:p>
        </w:tc>
        <w:tc>
          <w:tcPr>
            <w:tcW w:w="7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Передача отходов (за исключением ТКО) другим хозяйствующим субъектам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Передача отходов (за исключением ТКО) на собственные объекты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Размещение отходов на эксплуатируемых объектах за отчетный год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отходов на конец отчетного года</w:t>
            </w:r>
          </w:p>
        </w:tc>
      </w:tr>
      <w:tr w:rsidR="0072584B" w:rsidRPr="00AF0675" w:rsidTr="00E105D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обработки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утилизации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обезвреживания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хранения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захоронения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в другие субъекты РФ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хранение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захоронение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AF0675" w:rsidTr="00E105D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передано для обработки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в другие субъекты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передано для утилизации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в другие субъекты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передано для обезвреживания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в другие субъекты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передано для хранения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в другие субъекты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передано для захоронения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в другие субъекты РФ</w:t>
            </w: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E105D1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AF0675" w:rsidTr="00E105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8" w:name="Par271"/>
            <w:bookmarkEnd w:id="28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29" w:name="Par272"/>
            <w:bookmarkEnd w:id="29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0" w:name="Par273"/>
            <w:bookmarkEnd w:id="30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1" w:name="Par274"/>
            <w:bookmarkEnd w:id="31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2" w:name="Par275"/>
            <w:bookmarkEnd w:id="32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3" w:name="Par276"/>
            <w:bookmarkEnd w:id="33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4" w:name="Par277"/>
            <w:bookmarkEnd w:id="34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5" w:name="Par278"/>
            <w:bookmarkEnd w:id="35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6" w:name="Par279"/>
            <w:bookmarkEnd w:id="36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7" w:name="Par280"/>
            <w:bookmarkEnd w:id="37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8" w:name="Par281"/>
            <w:bookmarkEnd w:id="38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9" w:name="Par282"/>
            <w:bookmarkEnd w:id="39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0" w:name="Par283"/>
            <w:bookmarkEnd w:id="40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1" w:name="Par284"/>
            <w:bookmarkEnd w:id="41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AF0675" w:rsidRDefault="0072584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2" w:name="Par285"/>
            <w:bookmarkEnd w:id="42"/>
            <w:r w:rsidRPr="00AF0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BB60C5" w:rsidRPr="00303054" w:rsidTr="00E200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880F33" w:rsidRDefault="00BB60C5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0F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8D0AAC" w:rsidRDefault="008D0AA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51F3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B60C5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148E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7 33 100 01 72 4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B60C5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9E0BCC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0BC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12415" w:rsidRDefault="00B23DFB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B23D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C5" w:rsidRPr="00C25148" w:rsidRDefault="00C25148" w:rsidP="00BB13A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2514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</w:tbl>
    <w:p w:rsidR="007A5432" w:rsidRDefault="007A5432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7A5432" w:rsidSect="007A5432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  <w:bookmarkStart w:id="43" w:name="Par382"/>
      <w:bookmarkEnd w:id="43"/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Раздел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II.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об образовании, обработке,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утилизации,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обезвреживании, размещении отходов производства и потребления,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представляемые региональными операторами, осуществляющими деятельность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твердыми коммунальными отходами, тонна</w:t>
      </w:r>
    </w:p>
    <w:p w:rsidR="0072584B" w:rsidRPr="00AF0675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right="1625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Код ОКЕИ: тонна - </w:t>
      </w:r>
      <w:hyperlink r:id="rId12" w:history="1">
        <w:r w:rsidRPr="006D4508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168</w:t>
        </w:r>
      </w:hyperlink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59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850"/>
        <w:gridCol w:w="851"/>
        <w:gridCol w:w="1016"/>
        <w:gridCol w:w="968"/>
        <w:gridCol w:w="851"/>
        <w:gridCol w:w="1417"/>
        <w:gridCol w:w="1560"/>
        <w:gridCol w:w="1275"/>
        <w:gridCol w:w="1701"/>
        <w:gridCol w:w="993"/>
        <w:gridCol w:w="1275"/>
        <w:gridCol w:w="1843"/>
      </w:tblGrid>
      <w:tr w:rsidR="0072584B" w:rsidRPr="006D4508" w:rsidTr="007708E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строки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видов отходов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Класс опасности отхода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ТКО на начало отчетного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Образование ТКО за отчетный год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Поступление ТКО к региональному оператору от других хозяйствующих субъектов, населения и субъектов РФ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Образование ТКО после обработки за отчетный год (отходы после обработки ТКО)</w:t>
            </w:r>
          </w:p>
        </w:tc>
      </w:tr>
      <w:tr w:rsidR="0072584B" w:rsidRPr="006D4508" w:rsidTr="007708E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</w:t>
            </w:r>
            <w:hyperlink w:anchor="Par411" w:tooltip="3" w:history="1">
              <w:r w:rsidRPr="006D4508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графы 3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</w:t>
            </w:r>
            <w:hyperlink w:anchor="Par414" w:tooltip="6" w:history="1">
              <w:r w:rsidRPr="006D4508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графы 6</w:t>
              </w:r>
            </w:hyperlink>
          </w:p>
        </w:tc>
      </w:tr>
      <w:tr w:rsidR="0072584B" w:rsidRPr="006D4508" w:rsidTr="007708E3">
        <w:trPr>
          <w:trHeight w:val="27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объектах обработки регионального оператора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объектах оператора, осуществляющего обработку ТКО, передающего их после обработки региональному оператору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объектах оператора, осуществляющего обработку ТКО, не передающего их после обработки региональному оператору</w:t>
            </w:r>
          </w:p>
        </w:tc>
      </w:tr>
      <w:tr w:rsidR="0072584B" w:rsidRPr="006D4508" w:rsidTr="007708E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ТКО, образованных в жилых помещениях в субъекте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ТКО, образованных в других субъектах РФ (по соглашению)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4" w:name="Par405"/>
            <w:bookmarkEnd w:id="4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5" w:name="Par406"/>
            <w:bookmarkEnd w:id="4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6" w:name="Par407"/>
            <w:bookmarkEnd w:id="4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7" w:name="Par408"/>
            <w:bookmarkEnd w:id="4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8" w:name="Par409"/>
            <w:bookmarkEnd w:id="4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9" w:name="Par410"/>
            <w:bookmarkEnd w:id="49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0" w:name="Par411"/>
            <w:bookmarkEnd w:id="5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1" w:name="Par412"/>
            <w:bookmarkEnd w:id="5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2" w:name="Par413"/>
            <w:bookmarkEnd w:id="5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3" w:name="Par414"/>
            <w:bookmarkEnd w:id="5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4" w:name="Par415"/>
            <w:bookmarkEnd w:id="5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5" w:name="Par416"/>
            <w:bookmarkEnd w:id="5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E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6" w:name="Par417"/>
            <w:bookmarkEnd w:id="5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5D0620" w:rsidRDefault="005D0620" w:rsidP="00AF3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5D0620" w:rsidSect="007A5432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2584B" w:rsidRPr="006D4508" w:rsidRDefault="0072584B" w:rsidP="00AF3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продолжение раздела II</w:t>
      </w: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59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134"/>
        <w:gridCol w:w="1985"/>
        <w:gridCol w:w="1701"/>
        <w:gridCol w:w="992"/>
        <w:gridCol w:w="1276"/>
        <w:gridCol w:w="992"/>
        <w:gridCol w:w="1134"/>
        <w:gridCol w:w="1134"/>
        <w:gridCol w:w="1134"/>
        <w:gridCol w:w="1276"/>
        <w:gridCol w:w="2126"/>
      </w:tblGrid>
      <w:tr w:rsidR="0072584B" w:rsidRPr="006D4508" w:rsidTr="007708E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видов отходов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Класс опасности отхода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Обработано ТКО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Утилизировано ТКО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Обезврежено ТКО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Передача ТКО региональным оператором другим операторам</w:t>
            </w: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образованных в жилых помещениях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</w:t>
            </w:r>
            <w:hyperlink w:anchor="Par509" w:tooltip="12" w:history="1">
              <w:r w:rsidRPr="006D4508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графы 12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обработки</w:t>
            </w: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повторного применения (рециклинг)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энергетическая утилизация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</w:tr>
      <w:tr w:rsidR="0072584B" w:rsidRPr="006D4508" w:rsidTr="007708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7" w:name="Par507"/>
            <w:bookmarkEnd w:id="5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8" w:name="Par508"/>
            <w:bookmarkEnd w:id="5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9" w:name="Par509"/>
            <w:bookmarkEnd w:id="59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0" w:name="Par510"/>
            <w:bookmarkEnd w:id="6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1" w:name="Par511"/>
            <w:bookmarkEnd w:id="6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2" w:name="Par512"/>
            <w:bookmarkEnd w:id="6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3" w:name="Par513"/>
            <w:bookmarkEnd w:id="6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4" w:name="Par514"/>
            <w:bookmarkEnd w:id="6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</w:tbl>
    <w:p w:rsidR="002D1B6B" w:rsidRDefault="002D1B6B" w:rsidP="00AF3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2D1B6B" w:rsidSect="007A5432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2584B" w:rsidRPr="006D4508" w:rsidRDefault="0072584B" w:rsidP="00AF3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продолжение раздела II</w:t>
      </w: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559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993"/>
        <w:gridCol w:w="965"/>
        <w:gridCol w:w="567"/>
        <w:gridCol w:w="680"/>
        <w:gridCol w:w="1368"/>
        <w:gridCol w:w="547"/>
        <w:gridCol w:w="1502"/>
        <w:gridCol w:w="686"/>
        <w:gridCol w:w="1776"/>
        <w:gridCol w:w="686"/>
        <w:gridCol w:w="1507"/>
        <w:gridCol w:w="955"/>
        <w:gridCol w:w="826"/>
        <w:gridCol w:w="955"/>
        <w:gridCol w:w="871"/>
      </w:tblGrid>
      <w:tr w:rsidR="0072584B" w:rsidRPr="006D4508" w:rsidTr="007708E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строки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видов отходов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Класс опасности отхода</w:t>
            </w:r>
          </w:p>
        </w:tc>
        <w:tc>
          <w:tcPr>
            <w:tcW w:w="8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Передача ТКО региональным оператором другим операторам (передача отходов после обработки ТКО другим операторам)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Хранение отходов после обработки ТКО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Захоронение ТКО на эксплуатируемых объектах за отчетный год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ТКО на конец отчетного года</w:t>
            </w: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утилизации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обезвреживания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 захоронения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образованных в жилых помещениях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</w:t>
            </w:r>
            <w:hyperlink w:anchor="Par605" w:tooltip="18" w:history="1">
              <w:r w:rsidRPr="006D4508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графы 18</w:t>
              </w:r>
            </w:hyperlink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ТКО, переданных хозяйствующим субъектам (операторам), осуществляющим деятельность в других субъектах Российской Федерации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энергетическую утилизацию</w:t>
            </w: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 ТКО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 переданных в другие субъекты Российской Федерации на энергетическую утилизацию</w:t>
            </w: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6D4508" w:rsidTr="007708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5" w:name="Par605"/>
            <w:bookmarkEnd w:id="6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6" w:name="Par606"/>
            <w:bookmarkEnd w:id="6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7" w:name="Par607"/>
            <w:bookmarkEnd w:id="6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8" w:name="Par608"/>
            <w:bookmarkEnd w:id="6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9" w:name="Par609"/>
            <w:bookmarkEnd w:id="69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0" w:name="Par610"/>
            <w:bookmarkEnd w:id="7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1" w:name="Par611"/>
            <w:bookmarkEnd w:id="7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2" w:name="Par612"/>
            <w:bookmarkEnd w:id="7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3" w:name="Par613"/>
            <w:bookmarkEnd w:id="7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4" w:name="Par614"/>
            <w:bookmarkEnd w:id="7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5" w:name="Par615"/>
            <w:bookmarkEnd w:id="7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6" w:name="Par616"/>
            <w:bookmarkEnd w:id="7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</w:tbl>
    <w:p w:rsidR="0072584B" w:rsidRPr="00C1550B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72584B" w:rsidRPr="00C1550B" w:rsidSect="002D1B6B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2584B" w:rsidRPr="006D4508" w:rsidRDefault="0072584B" w:rsidP="00AF3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7" w:name="Par698"/>
      <w:bookmarkEnd w:id="77"/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Раздел III. Сведения об эксплуатируемых</w:t>
      </w:r>
      <w:r w:rsidRPr="000C28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450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объектах захоронения отходов</w:t>
      </w: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right="61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коды ОКЕИ: гектар - </w:t>
      </w:r>
      <w:hyperlink r:id="rId13" w:history="1">
        <w:r w:rsidRPr="006D4508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059</w:t>
        </w:r>
      </w:hyperlink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; единица - </w:t>
      </w:r>
      <w:hyperlink r:id="rId14" w:history="1">
        <w:r w:rsidRPr="006D4508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642</w:t>
        </w:r>
      </w:hyperlink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>;</w:t>
      </w: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ind w:right="61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тонна - </w:t>
      </w:r>
      <w:hyperlink r:id="rId15" w:history="1">
        <w:r w:rsidRPr="006D4508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168</w:t>
        </w:r>
      </w:hyperlink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; кубический метр - </w:t>
      </w:r>
      <w:hyperlink r:id="rId16" w:history="1">
        <w:r w:rsidRPr="006D4508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113</w:t>
        </w:r>
      </w:hyperlink>
      <w:r w:rsidRPr="006D4508">
        <w:rPr>
          <w:rFonts w:ascii="Times New Roman" w:eastAsiaTheme="minorEastAsia" w:hAnsi="Times New Roman" w:cs="Times New Roman"/>
          <w:sz w:val="20"/>
          <w:szCs w:val="20"/>
          <w:lang w:eastAsia="ru-RU"/>
        </w:rPr>
        <w:t>;</w:t>
      </w:r>
    </w:p>
    <w:p w:rsidR="0072584B" w:rsidRPr="006D4508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6397"/>
        <w:gridCol w:w="2127"/>
      </w:tblGrid>
      <w:tr w:rsidR="0072584B" w:rsidRPr="006D4508" w:rsidTr="00E105D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строки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B" w:rsidRPr="006D4508" w:rsidRDefault="0072584B" w:rsidP="00E1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</w:tc>
      </w:tr>
      <w:tr w:rsidR="00464976" w:rsidRPr="000D0269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8" w:name="Par706"/>
            <w:bookmarkEnd w:id="7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эксплуатируемых респондентом объектов захоронения отходов, </w:t>
            </w:r>
            <w:proofErr w:type="spellStart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A3716C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9" w:name="Par709"/>
            <w:bookmarkEnd w:id="79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них ТКО, </w:t>
            </w:r>
            <w:proofErr w:type="spellStart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AE4370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E437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0" w:name="Par712"/>
            <w:bookmarkEnd w:id="8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эксплуатируемых респондентом объектов хранения отходов, </w:t>
            </w:r>
            <w:proofErr w:type="spellStart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AE4370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E437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1" w:name="Par715"/>
            <w:bookmarkEnd w:id="8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эксплуатируемых респондентом объектов захоронения отходов, отвечающих установленным требованиям, </w:t>
            </w:r>
            <w:proofErr w:type="spellStart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AE4370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E437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56109D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2" w:name="Par718"/>
            <w:bookmarkEnd w:id="8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из них ТКО, </w:t>
            </w:r>
            <w:proofErr w:type="spellStart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AE4370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E437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3" w:name="Par721"/>
            <w:bookmarkEnd w:id="8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эксплуатируемых респондентом объектов хранения отходов, отвечающих установленным требованиям, </w:t>
            </w:r>
            <w:proofErr w:type="spellStart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0A71AC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A71A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4" w:name="Par724"/>
            <w:bookmarkEnd w:id="8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Вместимость эксплуатируемых респондентом объектов захоронения отходов согласно проектной документации,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0A71AC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A71A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56109D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5" w:name="Par727"/>
            <w:bookmarkEnd w:id="8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0A71AC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A71A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6" w:name="Par730"/>
            <w:bookmarkEnd w:id="8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Остаточная вместимость эксплуатируемых респондентом объектов захоронения отходов,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0A71AC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A71A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56109D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7" w:name="Par733"/>
            <w:bookmarkEnd w:id="8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0A71AC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A71AC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8" w:name="Par736"/>
            <w:bookmarkEnd w:id="8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Вместимость эксплуатируемых респондентом объектов захоронения отходов согласно проектной документации, м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DF2CF2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DF2CF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56109D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9" w:name="Par739"/>
            <w:bookmarkEnd w:id="89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м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DF2CF2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DF2CF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0" w:name="Par742"/>
            <w:bookmarkEnd w:id="90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Остаточная вместимость эксплуатируемых респондентом объектов захоронения отходов, м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4A15A7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4A15A7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56109D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1" w:name="Par745"/>
            <w:bookmarkEnd w:id="91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м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4A15A7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4A15A7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2" w:name="Par748"/>
            <w:bookmarkEnd w:id="92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Вместимость эксплуатируемых респондентом объектов хранения отходов согласно проектной документации,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4A15A7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4A15A7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3" w:name="Par751"/>
            <w:bookmarkEnd w:id="93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Остаточная вместимость эксплуатируемых респондентом объектов хранения отходов, 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4A15A7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4A15A7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4" w:name="Par754"/>
            <w:bookmarkEnd w:id="94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Вместимость эксплуатируемых респондентом объектов хранения отходов согласно проектной документации, м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CF2EF4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F2EF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5" w:name="Par757"/>
            <w:bookmarkEnd w:id="95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Остаточная вместимость эксплуатируемых респондентом объектов хранения отходов, м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CF2EF4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F2EF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6" w:name="Par760"/>
            <w:bookmarkEnd w:id="96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Площадь, занимаемая эксплуатируемыми респондентом объектами захоронения отходов, 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CF2EF4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F2EF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303054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7" w:name="Par763"/>
            <w:bookmarkEnd w:id="97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 них ТКО, 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CF2EF4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F2EF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464976" w:rsidRPr="006A2B4F" w:rsidTr="00E2008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8" w:name="Par766"/>
            <w:bookmarkEnd w:id="98"/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6D4508" w:rsidRDefault="00464976" w:rsidP="0046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Площадь, занимаемая эксплуатируемыми респондентом объектами хранения отходов, 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76" w:rsidRPr="00B148EB" w:rsidRDefault="00CF2EF4" w:rsidP="00E2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F2EF4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</w:tbl>
    <w:p w:rsidR="0072584B" w:rsidRPr="00B148EB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72584B" w:rsidRPr="00B148EB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72584B" w:rsidRPr="00B148EB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72584B" w:rsidRPr="00B148EB" w:rsidRDefault="0072584B" w:rsidP="0072584B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72584B" w:rsidRPr="00B148EB" w:rsidRDefault="0072584B" w:rsidP="00725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3402"/>
        <w:gridCol w:w="2171"/>
      </w:tblGrid>
      <w:tr w:rsidR="0072584B" w:rsidTr="000F2575">
        <w:tc>
          <w:tcPr>
            <w:tcW w:w="4106" w:type="dxa"/>
          </w:tcPr>
          <w:p w:rsidR="0072584B" w:rsidRDefault="0072584B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Должностное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лицо,</w:t>
            </w:r>
            <w:r w:rsidR="000F25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ответственное за предоставление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первичных статистических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данных</w:t>
            </w:r>
            <w:r w:rsidR="000F25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(лицо,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уполномоченное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предоставлять первичные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статистические данные  от имени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ю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ридического лица) или от имени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гражданина,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осуществляющего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предпринимательскую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деятельность без  образования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0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юридического лица)</w:t>
            </w:r>
          </w:p>
        </w:tc>
        <w:tc>
          <w:tcPr>
            <w:tcW w:w="3402" w:type="dxa"/>
          </w:tcPr>
          <w:p w:rsidR="0072584B" w:rsidRDefault="0072584B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</w:tcPr>
          <w:p w:rsidR="0072584B" w:rsidRDefault="0072584B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2575" w:rsidTr="000F2575">
        <w:tc>
          <w:tcPr>
            <w:tcW w:w="4106" w:type="dxa"/>
          </w:tcPr>
          <w:p w:rsidR="000F2575" w:rsidRPr="006D4508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0F2575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</w:tcPr>
          <w:p w:rsidR="000F2575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584B" w:rsidRPr="0056109D" w:rsidTr="000F2575">
        <w:trPr>
          <w:trHeight w:val="459"/>
        </w:trPr>
        <w:tc>
          <w:tcPr>
            <w:tcW w:w="4106" w:type="dxa"/>
            <w:tcBorders>
              <w:bottom w:val="single" w:sz="4" w:space="0" w:color="auto"/>
            </w:tcBorders>
            <w:vAlign w:val="bottom"/>
          </w:tcPr>
          <w:p w:rsidR="0072584B" w:rsidRPr="0075421D" w:rsidRDefault="00405DE5" w:rsidP="000F2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Глава сельского поселения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72584B" w:rsidRPr="0075421D" w:rsidRDefault="00405DE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Кожихова    Юлия    Сергеевна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vAlign w:val="bottom"/>
          </w:tcPr>
          <w:p w:rsidR="0072584B" w:rsidRPr="0075421D" w:rsidRDefault="0072584B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2584B" w:rsidTr="000F2575">
        <w:tc>
          <w:tcPr>
            <w:tcW w:w="4106" w:type="dxa"/>
            <w:tcBorders>
              <w:top w:val="single" w:sz="4" w:space="0" w:color="auto"/>
            </w:tcBorders>
          </w:tcPr>
          <w:p w:rsidR="0072584B" w:rsidRPr="000F2575" w:rsidRDefault="000F2575" w:rsidP="00E105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F2575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д</w:t>
            </w:r>
            <w:r w:rsidR="0072584B" w:rsidRPr="000F2575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олжность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2584B" w:rsidRPr="000F2575" w:rsidRDefault="0072584B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F2575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72584B" w:rsidRPr="000F2575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F2575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п</w:t>
            </w:r>
            <w:r w:rsidR="0072584B" w:rsidRPr="000F2575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одпись</w:t>
            </w:r>
          </w:p>
        </w:tc>
      </w:tr>
      <w:tr w:rsidR="000F2575" w:rsidRPr="0056109D" w:rsidTr="000F2575">
        <w:trPr>
          <w:trHeight w:val="539"/>
        </w:trPr>
        <w:tc>
          <w:tcPr>
            <w:tcW w:w="4106" w:type="dxa"/>
            <w:tcBorders>
              <w:bottom w:val="single" w:sz="4" w:space="0" w:color="auto"/>
            </w:tcBorders>
            <w:vAlign w:val="bottom"/>
          </w:tcPr>
          <w:p w:rsidR="000F2575" w:rsidRPr="0075421D" w:rsidRDefault="00405DE5" w:rsidP="007A4F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381-50-2-36-23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0F2575" w:rsidRPr="00373E4E" w:rsidRDefault="00405DE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utuskun.sp@yandex.ru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vAlign w:val="bottom"/>
          </w:tcPr>
          <w:p w:rsidR="000F2575" w:rsidRPr="00373E4E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F2575" w:rsidRPr="000F2575" w:rsidTr="000F2575">
        <w:tc>
          <w:tcPr>
            <w:tcW w:w="4106" w:type="dxa"/>
            <w:tcBorders>
              <w:top w:val="single" w:sz="4" w:space="0" w:color="auto"/>
            </w:tcBorders>
          </w:tcPr>
          <w:p w:rsidR="000F2575" w:rsidRPr="000F2575" w:rsidRDefault="000F2575" w:rsidP="00E105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F2575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Номер контактного телефона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F2575" w:rsidRPr="000F2575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0F2575" w:rsidRPr="000F2575" w:rsidRDefault="000F2575" w:rsidP="00E10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ru-RU"/>
              </w:rPr>
              <w:t>дата</w:t>
            </w:r>
          </w:p>
        </w:tc>
      </w:tr>
    </w:tbl>
    <w:p w:rsidR="00546ED8" w:rsidRDefault="00546ED8" w:rsidP="003D6D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C561B" w:rsidRDefault="002C561B" w:rsidP="003D6D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a7"/>
        <w:tblW w:w="0" w:type="auto"/>
        <w:jc w:val="center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/>
      </w:tblPr>
      <w:tblGrid>
        <w:gridCol w:w="6517"/>
      </w:tblGrid>
      <w:tr w:rsidR="003B284B" w:rsidRPr="0056109D" w:rsidTr="00E105D1">
        <w:trPr>
          <w:trHeight w:val="2033"/>
          <w:jc w:val="center"/>
        </w:trPr>
        <w:tc>
          <w:tcPr>
            <w:tcW w:w="6517" w:type="dxa"/>
            <w:vAlign w:val="center"/>
          </w:tcPr>
          <w:p w:rsidR="003B284B" w:rsidRPr="00F5686F" w:rsidRDefault="003B284B" w:rsidP="00E105D1">
            <w:pPr>
              <w:jc w:val="center"/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</w:pPr>
            <w:r w:rsidRPr="00F5686F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  <w:t>ДОКУМЕНТ ПОДПИСАН</w:t>
            </w:r>
          </w:p>
          <w:p w:rsidR="003B284B" w:rsidRPr="00F5686F" w:rsidRDefault="003B284B" w:rsidP="00E105D1">
            <w:pPr>
              <w:jc w:val="center"/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</w:pPr>
            <w:r w:rsidRPr="00F5686F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  <w:t>ЭЛЕК</w:t>
            </w:r>
            <w:r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  <w:t>Т</w:t>
            </w:r>
            <w:r w:rsidRPr="00F5686F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  <w:t>РОННОЙ ПОДПИСЬЮ</w:t>
            </w:r>
          </w:p>
          <w:p w:rsidR="003B284B" w:rsidRPr="00F5686F" w:rsidRDefault="003B284B" w:rsidP="00E105D1">
            <w:pPr>
              <w:jc w:val="center"/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</w:pPr>
          </w:p>
          <w:p w:rsidR="003B284B" w:rsidRPr="004E0CDF" w:rsidRDefault="003B284B" w:rsidP="00E105D1">
            <w:pPr>
              <w:jc w:val="center"/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  <w:lang w:val="en-US"/>
              </w:rPr>
            </w:pPr>
            <w:r w:rsidRPr="00F5686F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  <w:t>Сертификат</w:t>
            </w:r>
            <w:r w:rsidRPr="004E0CDF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  <w:lang w:val="en-US"/>
              </w:rPr>
              <w:t>:  16E53079CF6CF6D3577499C868F36293</w:t>
            </w:r>
          </w:p>
          <w:p w:rsidR="003B284B" w:rsidRPr="00300D25" w:rsidRDefault="003B284B" w:rsidP="00E105D1">
            <w:pPr>
              <w:jc w:val="center"/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  <w:lang w:val="en-US"/>
              </w:rPr>
            </w:pPr>
            <w:r w:rsidRPr="00F5686F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</w:rPr>
              <w:t>Владелец</w:t>
            </w:r>
            <w:r w:rsidRPr="00300D25">
              <w:rPr>
                <w:rFonts w:ascii="Courier New" w:hAnsi="Courier New" w:cs="Courier New"/>
                <w:color w:val="2F5496" w:themeColor="accent1" w:themeShade="BF"/>
                <w:sz w:val="20"/>
                <w:szCs w:val="20"/>
                <w:lang w:val="en-US"/>
              </w:rPr>
              <w:t>:  Кожихова Юлия Сергеевна</w:t>
            </w:r>
          </w:p>
          <w:p w:rsidR="003B284B" w:rsidRPr="006A4951" w:rsidRDefault="003B284B" w:rsidP="00E105D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86F">
              <w:rPr>
                <w:color w:val="2F5496" w:themeColor="accent1" w:themeShade="BF"/>
              </w:rPr>
              <w:t>Действителен</w:t>
            </w:r>
            <w:r w:rsidRPr="00300D25">
              <w:rPr>
                <w:color w:val="2F5496" w:themeColor="accent1" w:themeShade="BF"/>
                <w:lang w:val="en-US"/>
              </w:rPr>
              <w:t xml:space="preserve">  c 22.08.2024 по 15.11.2025 </w:t>
            </w:r>
          </w:p>
        </w:tc>
      </w:tr>
    </w:tbl>
    <w:p w:rsidR="004E46CE" w:rsidRDefault="004E46CE"/>
    <w:sectPr w:rsidR="004E46CE" w:rsidSect="001F2158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6CE" w:rsidRDefault="004E46CE">
      <w:pPr>
        <w:spacing w:after="0" w:line="240" w:lineRule="auto"/>
      </w:pPr>
      <w:r>
        <w:separator/>
      </w:r>
    </w:p>
  </w:endnote>
  <w:endnote w:type="continuationSeparator" w:id="0">
    <w:p w:rsidR="004E46CE" w:rsidRDefault="004E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5D1" w:rsidRPr="006D4508" w:rsidRDefault="00E105D1" w:rsidP="00E105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6CE" w:rsidRDefault="004E46CE">
      <w:pPr>
        <w:spacing w:after="0" w:line="240" w:lineRule="auto"/>
      </w:pPr>
      <w:r>
        <w:separator/>
      </w:r>
    </w:p>
  </w:footnote>
  <w:footnote w:type="continuationSeparator" w:id="0">
    <w:p w:rsidR="004E46CE" w:rsidRDefault="004E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5D1" w:rsidRPr="006D4508" w:rsidRDefault="00E105D1" w:rsidP="00E105D1">
    <w:pPr>
      <w:pStyle w:val="a3"/>
    </w:pPr>
    <w:r w:rsidRPr="006D4508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5D1" w:rsidRPr="00AF0675" w:rsidRDefault="00E105D1" w:rsidP="00E105D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84B"/>
    <w:rsid w:val="0004062E"/>
    <w:rsid w:val="00051F34"/>
    <w:rsid w:val="00073205"/>
    <w:rsid w:val="00092C93"/>
    <w:rsid w:val="00094877"/>
    <w:rsid w:val="000A06E6"/>
    <w:rsid w:val="000A71AC"/>
    <w:rsid w:val="000C0BDA"/>
    <w:rsid w:val="000C3319"/>
    <w:rsid w:val="000D0269"/>
    <w:rsid w:val="000F2575"/>
    <w:rsid w:val="001237DF"/>
    <w:rsid w:val="00126A29"/>
    <w:rsid w:val="00127DD1"/>
    <w:rsid w:val="00135D5F"/>
    <w:rsid w:val="001366CA"/>
    <w:rsid w:val="00144CD8"/>
    <w:rsid w:val="001624A1"/>
    <w:rsid w:val="001769BC"/>
    <w:rsid w:val="00181D7C"/>
    <w:rsid w:val="00182AC9"/>
    <w:rsid w:val="00182EB6"/>
    <w:rsid w:val="00183AD2"/>
    <w:rsid w:val="001E4C17"/>
    <w:rsid w:val="001E6582"/>
    <w:rsid w:val="001F2158"/>
    <w:rsid w:val="002043C9"/>
    <w:rsid w:val="00221900"/>
    <w:rsid w:val="00230E7D"/>
    <w:rsid w:val="0024399D"/>
    <w:rsid w:val="002471AA"/>
    <w:rsid w:val="00257C32"/>
    <w:rsid w:val="0026300D"/>
    <w:rsid w:val="002910EC"/>
    <w:rsid w:val="002962E3"/>
    <w:rsid w:val="002A770F"/>
    <w:rsid w:val="002B38E6"/>
    <w:rsid w:val="002C0DD3"/>
    <w:rsid w:val="002C561B"/>
    <w:rsid w:val="002D1B6B"/>
    <w:rsid w:val="002D7942"/>
    <w:rsid w:val="002E5CB7"/>
    <w:rsid w:val="002E64C2"/>
    <w:rsid w:val="003021FC"/>
    <w:rsid w:val="00303054"/>
    <w:rsid w:val="00305BCC"/>
    <w:rsid w:val="00310CC9"/>
    <w:rsid w:val="003150D0"/>
    <w:rsid w:val="00343D30"/>
    <w:rsid w:val="003654F0"/>
    <w:rsid w:val="00373E4E"/>
    <w:rsid w:val="00376464"/>
    <w:rsid w:val="00387889"/>
    <w:rsid w:val="003B284B"/>
    <w:rsid w:val="003B2B35"/>
    <w:rsid w:val="003C416A"/>
    <w:rsid w:val="003D1045"/>
    <w:rsid w:val="003D6D68"/>
    <w:rsid w:val="003F711C"/>
    <w:rsid w:val="00405DE5"/>
    <w:rsid w:val="00450325"/>
    <w:rsid w:val="00464976"/>
    <w:rsid w:val="00487E67"/>
    <w:rsid w:val="0049348A"/>
    <w:rsid w:val="004A15A7"/>
    <w:rsid w:val="004C65EC"/>
    <w:rsid w:val="004D0F39"/>
    <w:rsid w:val="004E0CDF"/>
    <w:rsid w:val="004E46CE"/>
    <w:rsid w:val="005431C1"/>
    <w:rsid w:val="00546ED8"/>
    <w:rsid w:val="0056109D"/>
    <w:rsid w:val="00563ED6"/>
    <w:rsid w:val="0057725B"/>
    <w:rsid w:val="005B408E"/>
    <w:rsid w:val="005C59D3"/>
    <w:rsid w:val="005C68B0"/>
    <w:rsid w:val="005D0620"/>
    <w:rsid w:val="00601087"/>
    <w:rsid w:val="006137B5"/>
    <w:rsid w:val="00623EAD"/>
    <w:rsid w:val="00630310"/>
    <w:rsid w:val="00656BD4"/>
    <w:rsid w:val="006615E0"/>
    <w:rsid w:val="0068230F"/>
    <w:rsid w:val="00691C9E"/>
    <w:rsid w:val="006A2B4F"/>
    <w:rsid w:val="006C4008"/>
    <w:rsid w:val="006F3217"/>
    <w:rsid w:val="006F3373"/>
    <w:rsid w:val="0070054D"/>
    <w:rsid w:val="007108E6"/>
    <w:rsid w:val="00711710"/>
    <w:rsid w:val="007157C7"/>
    <w:rsid w:val="0072584B"/>
    <w:rsid w:val="007265C6"/>
    <w:rsid w:val="00732F5E"/>
    <w:rsid w:val="0075421D"/>
    <w:rsid w:val="00766C9A"/>
    <w:rsid w:val="007708E3"/>
    <w:rsid w:val="007842AE"/>
    <w:rsid w:val="007A4F49"/>
    <w:rsid w:val="007A5432"/>
    <w:rsid w:val="007B0CB9"/>
    <w:rsid w:val="007B2CA9"/>
    <w:rsid w:val="00833CB3"/>
    <w:rsid w:val="008405C4"/>
    <w:rsid w:val="00855803"/>
    <w:rsid w:val="008631B8"/>
    <w:rsid w:val="00870703"/>
    <w:rsid w:val="00870F03"/>
    <w:rsid w:val="00880F33"/>
    <w:rsid w:val="008A210A"/>
    <w:rsid w:val="008C0D5B"/>
    <w:rsid w:val="008D0AAC"/>
    <w:rsid w:val="008D4009"/>
    <w:rsid w:val="008D5D40"/>
    <w:rsid w:val="008F77BC"/>
    <w:rsid w:val="0090563C"/>
    <w:rsid w:val="0091267C"/>
    <w:rsid w:val="00925A58"/>
    <w:rsid w:val="00930392"/>
    <w:rsid w:val="00933EB0"/>
    <w:rsid w:val="00973643"/>
    <w:rsid w:val="00977E98"/>
    <w:rsid w:val="009A66E9"/>
    <w:rsid w:val="009B1E9D"/>
    <w:rsid w:val="009E0BCC"/>
    <w:rsid w:val="009E36A4"/>
    <w:rsid w:val="009E5AED"/>
    <w:rsid w:val="00A310FD"/>
    <w:rsid w:val="00A3192D"/>
    <w:rsid w:val="00A3586D"/>
    <w:rsid w:val="00A3716C"/>
    <w:rsid w:val="00A52C02"/>
    <w:rsid w:val="00A70F78"/>
    <w:rsid w:val="00AA3FC2"/>
    <w:rsid w:val="00AB1321"/>
    <w:rsid w:val="00AB3152"/>
    <w:rsid w:val="00AB5B36"/>
    <w:rsid w:val="00AD0C39"/>
    <w:rsid w:val="00AE4370"/>
    <w:rsid w:val="00AF355E"/>
    <w:rsid w:val="00B102AB"/>
    <w:rsid w:val="00B148EB"/>
    <w:rsid w:val="00B21EBC"/>
    <w:rsid w:val="00B23DFB"/>
    <w:rsid w:val="00B62579"/>
    <w:rsid w:val="00B93867"/>
    <w:rsid w:val="00BB13AA"/>
    <w:rsid w:val="00BB60C5"/>
    <w:rsid w:val="00BC0C29"/>
    <w:rsid w:val="00BD37CB"/>
    <w:rsid w:val="00BE117B"/>
    <w:rsid w:val="00C01A5C"/>
    <w:rsid w:val="00C02A3B"/>
    <w:rsid w:val="00C12415"/>
    <w:rsid w:val="00C140CD"/>
    <w:rsid w:val="00C1550B"/>
    <w:rsid w:val="00C1665F"/>
    <w:rsid w:val="00C16E82"/>
    <w:rsid w:val="00C25148"/>
    <w:rsid w:val="00C34100"/>
    <w:rsid w:val="00C4501B"/>
    <w:rsid w:val="00C901E9"/>
    <w:rsid w:val="00CA274D"/>
    <w:rsid w:val="00CA6965"/>
    <w:rsid w:val="00CC5EB4"/>
    <w:rsid w:val="00CE25CA"/>
    <w:rsid w:val="00CF2EF4"/>
    <w:rsid w:val="00D06BB3"/>
    <w:rsid w:val="00D335E8"/>
    <w:rsid w:val="00D40108"/>
    <w:rsid w:val="00D45F65"/>
    <w:rsid w:val="00DC0119"/>
    <w:rsid w:val="00DC1CDE"/>
    <w:rsid w:val="00DC5DDC"/>
    <w:rsid w:val="00DC71AA"/>
    <w:rsid w:val="00DF2CF2"/>
    <w:rsid w:val="00E105D1"/>
    <w:rsid w:val="00E1140D"/>
    <w:rsid w:val="00E20086"/>
    <w:rsid w:val="00E22E1A"/>
    <w:rsid w:val="00E24F99"/>
    <w:rsid w:val="00E27FB9"/>
    <w:rsid w:val="00E4084A"/>
    <w:rsid w:val="00E42BF8"/>
    <w:rsid w:val="00E43FEC"/>
    <w:rsid w:val="00E53125"/>
    <w:rsid w:val="00E93F72"/>
    <w:rsid w:val="00EA2269"/>
    <w:rsid w:val="00EA3718"/>
    <w:rsid w:val="00EC38F3"/>
    <w:rsid w:val="00EE5388"/>
    <w:rsid w:val="00EF2C26"/>
    <w:rsid w:val="00F029B0"/>
    <w:rsid w:val="00F16EA0"/>
    <w:rsid w:val="00F170EF"/>
    <w:rsid w:val="00F208AC"/>
    <w:rsid w:val="00F25CE9"/>
    <w:rsid w:val="00F33DD1"/>
    <w:rsid w:val="00FA7F94"/>
    <w:rsid w:val="00FC1230"/>
    <w:rsid w:val="00FE4AF7"/>
    <w:rsid w:val="00FF021D"/>
    <w:rsid w:val="00FF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84B"/>
  </w:style>
  <w:style w:type="paragraph" w:styleId="a5">
    <w:name w:val="footer"/>
    <w:basedOn w:val="a"/>
    <w:link w:val="a6"/>
    <w:uiPriority w:val="99"/>
    <w:unhideWhenUsed/>
    <w:rsid w:val="0072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84B"/>
  </w:style>
  <w:style w:type="table" w:styleId="a7">
    <w:name w:val="Table Grid"/>
    <w:basedOn w:val="a1"/>
    <w:uiPriority w:val="39"/>
    <w:rsid w:val="0072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92C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RZR&amp;n=361555&amp;date=23.11.2020&amp;dst=100734&amp;f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ZR&amp;n=361555&amp;date=23.11.2020&amp;dst=100878&amp;f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361555&amp;date=23.11.2020&amp;dst=100799&amp;fld=13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361555&amp;date=23.11.2020&amp;dst=103936&amp;fld=134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61555&amp;date=23.11.2020&amp;dst=100878&amp;fld=134" TargetMode="External"/><Relationship Id="rId14" Type="http://schemas.openxmlformats.org/officeDocument/2006/relationships/hyperlink" Target="https://login.consultant.ru/link/?req=doc&amp;base=RZR&amp;n=361555&amp;date=23.11.2020&amp;dst=10213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6310-4129-4C9A-8B09-3178C74D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2025-09-18T06:05:00Z</dcterms:created>
  <dcterms:modified xsi:type="dcterms:W3CDTF">2025-09-18T06:05:00Z</dcterms:modified>
</cp:coreProperties>
</file>